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06" w:rsidRDefault="00AD4506" w:rsidP="00C7741C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bCs/>
          <w:sz w:val="32"/>
          <w:szCs w:val="32"/>
        </w:rPr>
        <w:t>全国高等学校中医大学生临床能力大赛</w:t>
      </w:r>
    </w:p>
    <w:p w:rsidR="00AD4506" w:rsidRDefault="00AD4506" w:rsidP="00C7741C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复活赛竞赛大纲</w:t>
      </w:r>
    </w:p>
    <w:p w:rsidR="00AD4506" w:rsidRPr="00BD4892" w:rsidRDefault="00AD4506" w:rsidP="00C7741C">
      <w:pPr>
        <w:adjustRightInd w:val="0"/>
        <w:snapToGrid w:val="0"/>
        <w:spacing w:line="360" w:lineRule="auto"/>
        <w:rPr>
          <w:rFonts w:ascii="宋体"/>
          <w:sz w:val="24"/>
        </w:rPr>
      </w:pPr>
    </w:p>
    <w:p w:rsidR="00AD4506" w:rsidRPr="00280C11" w:rsidRDefault="00AD4506" w:rsidP="00C7741C">
      <w:pPr>
        <w:pStyle w:val="Default"/>
        <w:snapToGrid w:val="0"/>
        <w:spacing w:line="360" w:lineRule="auto"/>
        <w:rPr>
          <w:rFonts w:ascii="黑体" w:eastAsia="黑体" w:cs="仿宋_GB2312"/>
          <w:b/>
          <w:color w:val="auto"/>
          <w:sz w:val="28"/>
          <w:szCs w:val="28"/>
        </w:rPr>
      </w:pPr>
      <w:r w:rsidRPr="00280C11">
        <w:rPr>
          <w:rFonts w:ascii="黑体" w:eastAsia="黑体" w:cs="仿宋_GB2312" w:hint="eastAsia"/>
          <w:b/>
          <w:color w:val="auto"/>
          <w:sz w:val="28"/>
          <w:szCs w:val="28"/>
        </w:rPr>
        <w:t>【</w:t>
      </w:r>
      <w:r>
        <w:rPr>
          <w:rFonts w:ascii="黑体" w:eastAsia="黑体" w:cs="仿宋_GB2312" w:hint="eastAsia"/>
          <w:b/>
          <w:color w:val="auto"/>
          <w:sz w:val="28"/>
          <w:szCs w:val="28"/>
        </w:rPr>
        <w:t>竞赛</w:t>
      </w:r>
      <w:r w:rsidRPr="00280C11">
        <w:rPr>
          <w:rFonts w:ascii="黑体" w:eastAsia="黑体" w:cs="仿宋_GB2312" w:hint="eastAsia"/>
          <w:b/>
          <w:color w:val="auto"/>
          <w:sz w:val="28"/>
          <w:szCs w:val="28"/>
        </w:rPr>
        <w:t>目标】</w:t>
      </w:r>
    </w:p>
    <w:p w:rsidR="00AD4506" w:rsidRPr="00280C11" w:rsidRDefault="00AD4506" w:rsidP="00C7741C">
      <w:pPr>
        <w:pStyle w:val="Default"/>
        <w:snapToGrid w:val="0"/>
        <w:spacing w:line="360" w:lineRule="auto"/>
        <w:ind w:firstLineChars="200" w:firstLine="560"/>
        <w:rPr>
          <w:rFonts w:eastAsia="宋体"/>
          <w:sz w:val="28"/>
          <w:szCs w:val="28"/>
        </w:rPr>
      </w:pPr>
      <w:r>
        <w:rPr>
          <w:sz w:val="28"/>
          <w:szCs w:val="28"/>
        </w:rPr>
        <w:t>主要</w:t>
      </w:r>
      <w:r w:rsidRPr="00280C11">
        <w:rPr>
          <w:sz w:val="28"/>
          <w:szCs w:val="28"/>
        </w:rPr>
        <w:t>考察</w:t>
      </w:r>
      <w:r>
        <w:rPr>
          <w:rFonts w:eastAsia="宋体" w:hint="eastAsia"/>
          <w:sz w:val="28"/>
          <w:szCs w:val="28"/>
        </w:rPr>
        <w:t>参赛选手</w:t>
      </w:r>
      <w:r w:rsidRPr="00280C11">
        <w:rPr>
          <w:rFonts w:eastAsia="宋体" w:hint="eastAsia"/>
          <w:sz w:val="28"/>
          <w:szCs w:val="28"/>
        </w:rPr>
        <w:t>对《黄帝内经》《伤寒论》《金匮要略》《温热论》《湿热病篇》《温病条辨》</w:t>
      </w:r>
      <w:r w:rsidRPr="00280C11">
        <w:rPr>
          <w:sz w:val="28"/>
          <w:szCs w:val="28"/>
        </w:rPr>
        <w:t>经典</w:t>
      </w:r>
      <w:r w:rsidRPr="00280C11">
        <w:rPr>
          <w:rFonts w:eastAsia="宋体" w:hint="eastAsia"/>
          <w:sz w:val="28"/>
          <w:szCs w:val="28"/>
        </w:rPr>
        <w:t>著作原文的记忆、理解。</w:t>
      </w:r>
    </w:p>
    <w:p w:rsidR="00AD4506" w:rsidRPr="00FC588B" w:rsidRDefault="00AD4506" w:rsidP="00C7741C">
      <w:pPr>
        <w:pStyle w:val="Default"/>
        <w:snapToGrid w:val="0"/>
        <w:spacing w:line="360" w:lineRule="auto"/>
        <w:rPr>
          <w:rFonts w:ascii="黑体" w:eastAsia="黑体" w:cs="仿宋_GB2312"/>
          <w:b/>
          <w:color w:val="auto"/>
          <w:sz w:val="28"/>
          <w:szCs w:val="28"/>
        </w:rPr>
      </w:pPr>
      <w:r w:rsidRPr="00FC588B">
        <w:rPr>
          <w:rFonts w:ascii="黑体" w:eastAsia="黑体" w:cs="仿宋_GB2312" w:hint="eastAsia"/>
          <w:b/>
          <w:color w:val="auto"/>
          <w:sz w:val="28"/>
          <w:szCs w:val="28"/>
        </w:rPr>
        <w:t>【竞赛形式】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280C11">
        <w:rPr>
          <w:rFonts w:hint="eastAsia"/>
          <w:sz w:val="28"/>
          <w:szCs w:val="28"/>
        </w:rPr>
        <w:t>采用竞赛答题的形式进行，分为必答题和抢答题两类进行。</w:t>
      </w:r>
    </w:p>
    <w:p w:rsidR="00AD4506" w:rsidRPr="001747F4" w:rsidRDefault="00AD4506" w:rsidP="00C7741C">
      <w:pPr>
        <w:adjustRightInd w:val="0"/>
        <w:snapToGrid w:val="0"/>
        <w:spacing w:line="360" w:lineRule="auto"/>
        <w:ind w:firstLineChars="200" w:firstLine="560"/>
        <w:rPr>
          <w:b/>
          <w:color w:val="FF0000"/>
          <w:sz w:val="28"/>
          <w:szCs w:val="28"/>
        </w:rPr>
      </w:pPr>
      <w:r w:rsidRPr="00280C11">
        <w:rPr>
          <w:sz w:val="28"/>
          <w:szCs w:val="28"/>
        </w:rPr>
        <w:t>1</w:t>
      </w:r>
      <w:r w:rsidRPr="00280C11">
        <w:rPr>
          <w:rFonts w:ascii="宋体"/>
          <w:bCs/>
          <w:sz w:val="28"/>
          <w:szCs w:val="28"/>
        </w:rPr>
        <w:t>.</w:t>
      </w:r>
      <w:r>
        <w:rPr>
          <w:rFonts w:ascii="宋体" w:hint="eastAsia"/>
          <w:bCs/>
          <w:sz w:val="28"/>
          <w:szCs w:val="28"/>
        </w:rPr>
        <w:t>必答题部分：</w:t>
      </w:r>
      <w:r w:rsidRPr="00280C11">
        <w:rPr>
          <w:rFonts w:hint="eastAsia"/>
          <w:sz w:val="28"/>
          <w:szCs w:val="28"/>
        </w:rPr>
        <w:t>每队</w:t>
      </w:r>
      <w:r w:rsidRPr="00280C11">
        <w:rPr>
          <w:sz w:val="28"/>
          <w:szCs w:val="28"/>
        </w:rPr>
        <w:t>4</w:t>
      </w:r>
      <w:r w:rsidRPr="00280C11">
        <w:rPr>
          <w:rFonts w:hint="eastAsia"/>
          <w:sz w:val="28"/>
          <w:szCs w:val="28"/>
        </w:rPr>
        <w:t>名参赛选手，各自完成</w:t>
      </w:r>
      <w:r w:rsidRPr="00280C11">
        <w:rPr>
          <w:sz w:val="28"/>
          <w:szCs w:val="28"/>
        </w:rPr>
        <w:t>1</w:t>
      </w:r>
      <w:r w:rsidRPr="00280C11">
        <w:rPr>
          <w:rFonts w:hint="eastAsia"/>
          <w:sz w:val="28"/>
          <w:szCs w:val="28"/>
        </w:rPr>
        <w:t>道必答题</w:t>
      </w:r>
      <w:r w:rsidRPr="002623EF">
        <w:rPr>
          <w:rFonts w:hint="eastAsia"/>
          <w:sz w:val="28"/>
          <w:szCs w:val="28"/>
        </w:rPr>
        <w:t>（四部经典各</w:t>
      </w:r>
      <w:r w:rsidRPr="002623EF">
        <w:rPr>
          <w:sz w:val="28"/>
          <w:szCs w:val="28"/>
        </w:rPr>
        <w:t>1</w:t>
      </w:r>
      <w:r w:rsidRPr="002623EF">
        <w:rPr>
          <w:rFonts w:hint="eastAsia"/>
          <w:sz w:val="28"/>
          <w:szCs w:val="28"/>
        </w:rPr>
        <w:t>题，其中</w:t>
      </w:r>
      <w:r w:rsidRPr="002623EF">
        <w:rPr>
          <w:sz w:val="28"/>
          <w:szCs w:val="28"/>
        </w:rPr>
        <w:t>1</w:t>
      </w:r>
      <w:r w:rsidRPr="002623EF">
        <w:rPr>
          <w:rFonts w:hint="eastAsia"/>
          <w:sz w:val="28"/>
          <w:szCs w:val="28"/>
        </w:rPr>
        <w:t>题为背诵题）</w:t>
      </w:r>
      <w:r w:rsidRPr="00280C11">
        <w:rPr>
          <w:rFonts w:hint="eastAsia"/>
          <w:sz w:val="28"/>
          <w:szCs w:val="28"/>
        </w:rPr>
        <w:t>。答对每题加</w:t>
      </w:r>
      <w:r w:rsidRPr="00280C11">
        <w:rPr>
          <w:sz w:val="28"/>
          <w:szCs w:val="28"/>
        </w:rPr>
        <w:t>10</w:t>
      </w:r>
      <w:r w:rsidRPr="00280C11">
        <w:rPr>
          <w:rFonts w:hint="eastAsia"/>
          <w:sz w:val="28"/>
          <w:szCs w:val="28"/>
        </w:rPr>
        <w:t>分，答错不扣分。</w:t>
      </w:r>
      <w:r w:rsidRPr="001747F4">
        <w:rPr>
          <w:rFonts w:hint="eastAsia"/>
          <w:b/>
          <w:color w:val="FF0000"/>
          <w:sz w:val="28"/>
          <w:szCs w:val="28"/>
          <w:highlight w:val="yellow"/>
        </w:rPr>
        <w:t>（参赛选手是否抽签？）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280C11">
        <w:rPr>
          <w:rFonts w:hint="eastAsia"/>
          <w:sz w:val="28"/>
          <w:szCs w:val="28"/>
        </w:rPr>
        <w:t>题型分</w:t>
      </w:r>
      <w:r>
        <w:rPr>
          <w:rFonts w:hint="eastAsia"/>
          <w:sz w:val="28"/>
          <w:szCs w:val="28"/>
        </w:rPr>
        <w:t>为</w:t>
      </w:r>
      <w:r w:rsidRPr="00280C11">
        <w:rPr>
          <w:rFonts w:hint="eastAsia"/>
          <w:sz w:val="28"/>
          <w:szCs w:val="28"/>
        </w:rPr>
        <w:t>单选和</w:t>
      </w:r>
      <w:r>
        <w:rPr>
          <w:rFonts w:hint="eastAsia"/>
          <w:sz w:val="28"/>
          <w:szCs w:val="28"/>
        </w:rPr>
        <w:t>背诵题</w:t>
      </w:r>
      <w:r w:rsidRPr="00280C11">
        <w:rPr>
          <w:rFonts w:hint="eastAsia"/>
          <w:sz w:val="28"/>
          <w:szCs w:val="28"/>
        </w:rPr>
        <w:t>，每队必答</w:t>
      </w:r>
      <w:r>
        <w:rPr>
          <w:sz w:val="28"/>
          <w:szCs w:val="28"/>
        </w:rPr>
        <w:t>3</w:t>
      </w:r>
      <w:r w:rsidRPr="00280C11">
        <w:rPr>
          <w:rFonts w:hint="eastAsia"/>
          <w:sz w:val="28"/>
          <w:szCs w:val="28"/>
        </w:rPr>
        <w:t>道单选和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道背诵</w:t>
      </w:r>
      <w:r w:rsidRPr="00280C11">
        <w:rPr>
          <w:rFonts w:hint="eastAsia"/>
          <w:sz w:val="28"/>
          <w:szCs w:val="28"/>
        </w:rPr>
        <w:t>，</w:t>
      </w:r>
      <w:r w:rsidRPr="0047478C">
        <w:rPr>
          <w:rFonts w:hint="eastAsia"/>
          <w:sz w:val="28"/>
          <w:szCs w:val="28"/>
          <w:highlight w:val="yellow"/>
        </w:rPr>
        <w:t>题库设计</w:t>
      </w:r>
      <w:r w:rsidRPr="0047478C">
        <w:rPr>
          <w:sz w:val="28"/>
          <w:szCs w:val="28"/>
          <w:highlight w:val="yellow"/>
        </w:rPr>
        <w:t>48</w:t>
      </w:r>
      <w:r w:rsidRPr="0047478C">
        <w:rPr>
          <w:rFonts w:hint="eastAsia"/>
          <w:sz w:val="28"/>
          <w:szCs w:val="28"/>
          <w:highlight w:val="yellow"/>
        </w:rPr>
        <w:t>道单选题，</w:t>
      </w:r>
      <w:r w:rsidRPr="0047478C">
        <w:rPr>
          <w:sz w:val="28"/>
          <w:szCs w:val="28"/>
          <w:highlight w:val="yellow"/>
        </w:rPr>
        <w:t>16</w:t>
      </w:r>
      <w:r w:rsidRPr="0047478C">
        <w:rPr>
          <w:rFonts w:hint="eastAsia"/>
          <w:sz w:val="28"/>
          <w:szCs w:val="28"/>
          <w:highlight w:val="yellow"/>
        </w:rPr>
        <w:t>道背诵题，四部经典各出</w:t>
      </w:r>
      <w:r w:rsidRPr="0047478C">
        <w:rPr>
          <w:sz w:val="28"/>
          <w:szCs w:val="28"/>
          <w:highlight w:val="yellow"/>
        </w:rPr>
        <w:t>12</w:t>
      </w:r>
      <w:r w:rsidRPr="0047478C">
        <w:rPr>
          <w:rFonts w:hint="eastAsia"/>
          <w:sz w:val="28"/>
          <w:szCs w:val="28"/>
          <w:highlight w:val="yellow"/>
        </w:rPr>
        <w:t>道单选题和</w:t>
      </w:r>
      <w:r w:rsidRPr="0047478C">
        <w:rPr>
          <w:sz w:val="28"/>
          <w:szCs w:val="28"/>
          <w:highlight w:val="yellow"/>
        </w:rPr>
        <w:t>4</w:t>
      </w:r>
      <w:r>
        <w:rPr>
          <w:rFonts w:hint="eastAsia"/>
          <w:sz w:val="28"/>
          <w:szCs w:val="28"/>
          <w:highlight w:val="yellow"/>
        </w:rPr>
        <w:t>道背诵题。</w:t>
      </w:r>
      <w:r w:rsidRPr="00D237AD">
        <w:rPr>
          <w:rFonts w:hint="eastAsia"/>
          <w:b/>
          <w:color w:val="FF0000"/>
          <w:sz w:val="28"/>
          <w:szCs w:val="28"/>
          <w:highlight w:val="yellow"/>
        </w:rPr>
        <w:t>（此部分是否有必要写入竞赛大纲？应是给命题专家的要求吧？）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280C11">
        <w:rPr>
          <w:sz w:val="28"/>
          <w:szCs w:val="28"/>
        </w:rPr>
        <w:t>2</w:t>
      </w:r>
      <w:r w:rsidRPr="00280C11">
        <w:rPr>
          <w:rFonts w:ascii="宋体"/>
          <w:bCs/>
          <w:sz w:val="28"/>
          <w:szCs w:val="28"/>
        </w:rPr>
        <w:t>.</w:t>
      </w:r>
      <w:r>
        <w:rPr>
          <w:rFonts w:ascii="宋体" w:hint="eastAsia"/>
          <w:bCs/>
          <w:sz w:val="28"/>
          <w:szCs w:val="28"/>
        </w:rPr>
        <w:t>抢答题部分：</w:t>
      </w:r>
      <w:r w:rsidRPr="00280C11">
        <w:rPr>
          <w:rFonts w:hint="eastAsia"/>
          <w:sz w:val="28"/>
          <w:szCs w:val="28"/>
        </w:rPr>
        <w:t>参加复活赛的</w:t>
      </w:r>
      <w:r w:rsidRPr="00280C11">
        <w:rPr>
          <w:sz w:val="28"/>
          <w:szCs w:val="28"/>
        </w:rPr>
        <w:t>8</w:t>
      </w:r>
      <w:r w:rsidRPr="00280C11">
        <w:rPr>
          <w:rFonts w:hint="eastAsia"/>
          <w:sz w:val="28"/>
          <w:szCs w:val="28"/>
        </w:rPr>
        <w:t>个队，</w:t>
      </w:r>
      <w:r>
        <w:rPr>
          <w:rFonts w:hint="eastAsia"/>
          <w:sz w:val="28"/>
          <w:szCs w:val="28"/>
        </w:rPr>
        <w:t>以</w:t>
      </w:r>
      <w:r w:rsidRPr="00280C11">
        <w:rPr>
          <w:rFonts w:hint="eastAsia"/>
          <w:sz w:val="28"/>
          <w:szCs w:val="28"/>
        </w:rPr>
        <w:t>团队</w:t>
      </w:r>
      <w:r>
        <w:rPr>
          <w:rFonts w:hint="eastAsia"/>
          <w:sz w:val="28"/>
          <w:szCs w:val="28"/>
        </w:rPr>
        <w:t>为单位</w:t>
      </w:r>
      <w:r w:rsidRPr="00280C11">
        <w:rPr>
          <w:rFonts w:hint="eastAsia"/>
          <w:sz w:val="28"/>
          <w:szCs w:val="28"/>
        </w:rPr>
        <w:t>进行</w:t>
      </w:r>
      <w:r>
        <w:rPr>
          <w:sz w:val="28"/>
          <w:szCs w:val="28"/>
        </w:rPr>
        <w:t>4</w:t>
      </w:r>
      <w:r w:rsidRPr="00280C11">
        <w:rPr>
          <w:rFonts w:hint="eastAsia"/>
          <w:sz w:val="28"/>
          <w:szCs w:val="28"/>
        </w:rPr>
        <w:t>轮</w:t>
      </w:r>
      <w:r>
        <w:rPr>
          <w:rFonts w:hint="eastAsia"/>
          <w:sz w:val="28"/>
          <w:szCs w:val="28"/>
        </w:rPr>
        <w:t>抢答题比赛</w:t>
      </w:r>
      <w:r w:rsidRPr="00280C11">
        <w:rPr>
          <w:rFonts w:hint="eastAsia"/>
          <w:sz w:val="28"/>
          <w:szCs w:val="28"/>
        </w:rPr>
        <w:t>。答对每题加</w:t>
      </w:r>
      <w:r w:rsidRPr="00280C11">
        <w:rPr>
          <w:sz w:val="28"/>
          <w:szCs w:val="28"/>
        </w:rPr>
        <w:t>10</w:t>
      </w:r>
      <w:r w:rsidRPr="00280C11">
        <w:rPr>
          <w:rFonts w:hint="eastAsia"/>
          <w:sz w:val="28"/>
          <w:szCs w:val="28"/>
        </w:rPr>
        <w:t>分，</w:t>
      </w:r>
      <w:r w:rsidRPr="003640D6">
        <w:rPr>
          <w:rFonts w:hint="eastAsia"/>
          <w:b/>
          <w:color w:val="FF0000"/>
          <w:sz w:val="28"/>
          <w:szCs w:val="28"/>
          <w:highlight w:val="yellow"/>
        </w:rPr>
        <w:t>抢答失去本轮及下一轮答题机会</w:t>
      </w:r>
      <w:r>
        <w:rPr>
          <w:rFonts w:hint="eastAsia"/>
          <w:b/>
          <w:color w:val="FF0000"/>
          <w:sz w:val="28"/>
          <w:szCs w:val="28"/>
          <w:highlight w:val="yellow"/>
        </w:rPr>
        <w:t>（解释何为“抢答”？）</w:t>
      </w:r>
      <w:r>
        <w:rPr>
          <w:rFonts w:hint="eastAsia"/>
          <w:sz w:val="28"/>
          <w:szCs w:val="28"/>
        </w:rPr>
        <w:t>、</w:t>
      </w:r>
      <w:r w:rsidRPr="00280C11">
        <w:rPr>
          <w:rFonts w:hint="eastAsia"/>
          <w:sz w:val="28"/>
          <w:szCs w:val="28"/>
        </w:rPr>
        <w:t>答错每题扣</w:t>
      </w:r>
      <w:r w:rsidRPr="00280C11">
        <w:rPr>
          <w:sz w:val="28"/>
          <w:szCs w:val="28"/>
        </w:rPr>
        <w:t>10</w:t>
      </w:r>
      <w:r w:rsidRPr="00280C11">
        <w:rPr>
          <w:rFonts w:hint="eastAsia"/>
          <w:sz w:val="28"/>
          <w:szCs w:val="28"/>
        </w:rPr>
        <w:t>分。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280C11"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型分</w:t>
      </w:r>
      <w:r w:rsidRPr="00280C11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多选和背诵题</w:t>
      </w:r>
      <w:r w:rsidRPr="00280C11">
        <w:rPr>
          <w:rFonts w:hint="eastAsia"/>
          <w:sz w:val="28"/>
          <w:szCs w:val="28"/>
        </w:rPr>
        <w:t>，</w:t>
      </w:r>
      <w:r w:rsidRPr="00D237AD">
        <w:rPr>
          <w:rFonts w:hint="eastAsia"/>
          <w:sz w:val="28"/>
          <w:szCs w:val="28"/>
          <w:highlight w:val="yellow"/>
        </w:rPr>
        <w:t>题库设计</w:t>
      </w:r>
      <w:r w:rsidRPr="00D237AD">
        <w:rPr>
          <w:sz w:val="28"/>
          <w:szCs w:val="28"/>
          <w:highlight w:val="yellow"/>
        </w:rPr>
        <w:t>10</w:t>
      </w:r>
      <w:r w:rsidRPr="00D237AD">
        <w:rPr>
          <w:rFonts w:hint="eastAsia"/>
          <w:sz w:val="28"/>
          <w:szCs w:val="28"/>
          <w:highlight w:val="yellow"/>
        </w:rPr>
        <w:t>道多选题、</w:t>
      </w:r>
      <w:r w:rsidRPr="00D237AD">
        <w:rPr>
          <w:sz w:val="28"/>
          <w:szCs w:val="28"/>
          <w:highlight w:val="yellow"/>
        </w:rPr>
        <w:t>10</w:t>
      </w:r>
      <w:r w:rsidRPr="00D237AD">
        <w:rPr>
          <w:rFonts w:hint="eastAsia"/>
          <w:sz w:val="28"/>
          <w:szCs w:val="28"/>
          <w:highlight w:val="yellow"/>
        </w:rPr>
        <w:t>道背诵题，内经、温病两科各出</w:t>
      </w:r>
      <w:r w:rsidRPr="00D237AD">
        <w:rPr>
          <w:sz w:val="28"/>
          <w:szCs w:val="28"/>
          <w:highlight w:val="yellow"/>
        </w:rPr>
        <w:t>2</w:t>
      </w:r>
      <w:r w:rsidRPr="00D237AD">
        <w:rPr>
          <w:rFonts w:hint="eastAsia"/>
          <w:sz w:val="28"/>
          <w:szCs w:val="28"/>
          <w:highlight w:val="yellow"/>
        </w:rPr>
        <w:t>道多选题、</w:t>
      </w:r>
      <w:r w:rsidRPr="00D237AD">
        <w:rPr>
          <w:sz w:val="28"/>
          <w:szCs w:val="28"/>
          <w:highlight w:val="yellow"/>
        </w:rPr>
        <w:t>2</w:t>
      </w:r>
      <w:r w:rsidRPr="00D237AD">
        <w:rPr>
          <w:rFonts w:hint="eastAsia"/>
          <w:sz w:val="28"/>
          <w:szCs w:val="28"/>
          <w:highlight w:val="yellow"/>
        </w:rPr>
        <w:t>道背诵题；伤寒、金匮两科各出</w:t>
      </w:r>
      <w:r w:rsidRPr="00D237AD">
        <w:rPr>
          <w:sz w:val="28"/>
          <w:szCs w:val="28"/>
          <w:highlight w:val="yellow"/>
        </w:rPr>
        <w:t>3</w:t>
      </w:r>
      <w:r w:rsidRPr="00D237AD">
        <w:rPr>
          <w:rFonts w:hint="eastAsia"/>
          <w:sz w:val="28"/>
          <w:szCs w:val="28"/>
          <w:highlight w:val="yellow"/>
        </w:rPr>
        <w:t>道多选题、</w:t>
      </w:r>
      <w:r w:rsidRPr="00D237AD">
        <w:rPr>
          <w:sz w:val="28"/>
          <w:szCs w:val="28"/>
          <w:highlight w:val="yellow"/>
        </w:rPr>
        <w:t>3</w:t>
      </w:r>
      <w:r w:rsidRPr="00D237AD">
        <w:rPr>
          <w:rFonts w:hint="eastAsia"/>
          <w:sz w:val="28"/>
          <w:szCs w:val="28"/>
          <w:highlight w:val="yellow"/>
        </w:rPr>
        <w:t>道背诵题。</w:t>
      </w:r>
      <w:r w:rsidRPr="00D237AD">
        <w:rPr>
          <w:rFonts w:hint="eastAsia"/>
          <w:b/>
          <w:color w:val="FF0000"/>
          <w:sz w:val="28"/>
          <w:szCs w:val="28"/>
          <w:highlight w:val="yellow"/>
        </w:rPr>
        <w:t>（此部分是否有必要写入竞赛大纲？应是给命题专家的要求吧？）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280C11">
        <w:rPr>
          <w:sz w:val="28"/>
          <w:szCs w:val="28"/>
        </w:rPr>
        <w:t>3</w:t>
      </w:r>
      <w:r w:rsidRPr="00280C11">
        <w:rPr>
          <w:rFonts w:ascii="宋体"/>
          <w:bCs/>
          <w:sz w:val="28"/>
          <w:szCs w:val="28"/>
        </w:rPr>
        <w:t>.</w:t>
      </w:r>
      <w:r w:rsidRPr="00280C11">
        <w:rPr>
          <w:rFonts w:hint="eastAsia"/>
          <w:sz w:val="28"/>
          <w:szCs w:val="28"/>
        </w:rPr>
        <w:t>计算各队总分，获得前四名的队伍进入复赛。如复活赛结果出现得分相同，并影响</w:t>
      </w:r>
      <w:r w:rsidRPr="00280C11">
        <w:rPr>
          <w:sz w:val="28"/>
          <w:szCs w:val="28"/>
        </w:rPr>
        <w:t>4</w:t>
      </w:r>
      <w:r w:rsidRPr="00280C11">
        <w:rPr>
          <w:rFonts w:hint="eastAsia"/>
          <w:sz w:val="28"/>
          <w:szCs w:val="28"/>
        </w:rPr>
        <w:t>支参赛队产生，则加赛抢答题，直至</w:t>
      </w:r>
      <w:r w:rsidRPr="00280C11">
        <w:rPr>
          <w:sz w:val="28"/>
          <w:szCs w:val="28"/>
        </w:rPr>
        <w:t>4</w:t>
      </w:r>
      <w:r w:rsidRPr="00280C11">
        <w:rPr>
          <w:rFonts w:hint="eastAsia"/>
          <w:sz w:val="28"/>
          <w:szCs w:val="28"/>
        </w:rPr>
        <w:t>支参赛队产生。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280C11">
        <w:rPr>
          <w:sz w:val="28"/>
          <w:szCs w:val="28"/>
        </w:rPr>
        <w:lastRenderedPageBreak/>
        <w:t>4</w:t>
      </w:r>
      <w:r w:rsidRPr="00280C11">
        <w:rPr>
          <w:rFonts w:ascii="宋体"/>
          <w:bCs/>
          <w:sz w:val="28"/>
          <w:szCs w:val="28"/>
        </w:rPr>
        <w:t>.</w:t>
      </w:r>
      <w:r w:rsidRPr="00280C11">
        <w:rPr>
          <w:rFonts w:hint="eastAsia"/>
          <w:sz w:val="28"/>
          <w:szCs w:val="28"/>
        </w:rPr>
        <w:t>计划用时</w:t>
      </w:r>
      <w:r w:rsidRPr="00280C11">
        <w:rPr>
          <w:sz w:val="28"/>
          <w:szCs w:val="28"/>
        </w:rPr>
        <w:t>1</w:t>
      </w:r>
      <w:r w:rsidRPr="00280C11">
        <w:rPr>
          <w:rFonts w:hint="eastAsia"/>
          <w:sz w:val="28"/>
          <w:szCs w:val="28"/>
        </w:rPr>
        <w:t>小时。</w:t>
      </w:r>
    </w:p>
    <w:p w:rsidR="00AD4506" w:rsidRPr="00280C11" w:rsidRDefault="00AD4506" w:rsidP="00C7741C">
      <w:pPr>
        <w:pStyle w:val="Default"/>
        <w:snapToGrid w:val="0"/>
        <w:spacing w:line="360" w:lineRule="auto"/>
        <w:rPr>
          <w:rFonts w:ascii="黑体" w:eastAsia="黑体" w:cs="仿宋_GB2312"/>
          <w:b/>
          <w:color w:val="auto"/>
          <w:sz w:val="28"/>
          <w:szCs w:val="28"/>
        </w:rPr>
      </w:pPr>
      <w:r w:rsidRPr="00280C11">
        <w:rPr>
          <w:rFonts w:ascii="黑体" w:eastAsia="黑体" w:cs="仿宋_GB2312" w:hint="eastAsia"/>
          <w:b/>
          <w:color w:val="auto"/>
          <w:sz w:val="28"/>
          <w:szCs w:val="28"/>
        </w:rPr>
        <w:t>【竞赛内容】</w:t>
      </w:r>
    </w:p>
    <w:p w:rsidR="00AD4506" w:rsidRPr="00280C11" w:rsidRDefault="00AD4506" w:rsidP="00EE58EE">
      <w:pPr>
        <w:adjustRightInd w:val="0"/>
        <w:snapToGrid w:val="0"/>
        <w:spacing w:line="360" w:lineRule="auto"/>
        <w:rPr>
          <w:rFonts w:ascii="黑体" w:eastAsia="黑体" w:hAnsi="宋体"/>
          <w:bCs/>
          <w:sz w:val="28"/>
          <w:szCs w:val="28"/>
        </w:rPr>
      </w:pPr>
      <w:r w:rsidRPr="00280C11">
        <w:rPr>
          <w:rFonts w:ascii="黑体" w:eastAsia="黑体" w:hAnsi="宋体" w:hint="eastAsia"/>
          <w:bCs/>
          <w:sz w:val="28"/>
          <w:szCs w:val="28"/>
        </w:rPr>
        <w:t>一、《黄帝内经》</w:t>
      </w:r>
    </w:p>
    <w:p w:rsidR="00AD4506" w:rsidRPr="00280C11" w:rsidRDefault="00AD4506" w:rsidP="00EE58EE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《素问·上古天真论》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上古之人，其知道者，</w:t>
      </w:r>
      <w:r w:rsidRPr="00280C11">
        <w:rPr>
          <w:rFonts w:ascii="宋体" w:hAnsi="宋体" w:hint="eastAsia"/>
          <w:color w:val="000000"/>
          <w:sz w:val="28"/>
          <w:szCs w:val="28"/>
        </w:rPr>
        <w:t>……</w:t>
      </w:r>
      <w:r>
        <w:rPr>
          <w:rFonts w:ascii="宋体" w:hAnsi="宋体" w:hint="eastAsia"/>
          <w:bCs/>
          <w:color w:val="000000"/>
          <w:sz w:val="28"/>
          <w:szCs w:val="28"/>
        </w:rPr>
        <w:t>度百岁乃去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夫上古圣人之教下也，……</w:t>
      </w:r>
      <w:r>
        <w:rPr>
          <w:rFonts w:ascii="宋体" w:hAnsi="宋体" w:hint="eastAsia"/>
          <w:bCs/>
          <w:color w:val="000000"/>
          <w:sz w:val="28"/>
          <w:szCs w:val="28"/>
        </w:rPr>
        <w:t>病安从来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女子七岁，肾气盛，齿更发长；……故形坏而无子也。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4.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丈夫八岁，肾气实，发长齿更；……</w:t>
      </w:r>
      <w:r>
        <w:rPr>
          <w:rFonts w:ascii="宋体" w:hAnsi="宋体" w:hint="eastAsia"/>
          <w:bCs/>
          <w:color w:val="000000"/>
          <w:sz w:val="28"/>
          <w:szCs w:val="28"/>
        </w:rPr>
        <w:t>故五藏盛，乃能写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《素问·四气调神大论》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春三月，此为发陈。……奉长者少。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夏三月，此为蕃秀。……冬至重病。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秋三月，此谓容平。……奉藏者少。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4.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冬三月，此为闭藏。……奉生者少。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《素问·生气通天论》</w:t>
      </w:r>
    </w:p>
    <w:p w:rsidR="00AD4506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1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阳气者若天与日，</w:t>
      </w:r>
      <w:r>
        <w:rPr>
          <w:rFonts w:ascii="宋体" w:hAnsi="宋体" w:hint="eastAsia"/>
          <w:bCs/>
          <w:color w:val="000000"/>
          <w:sz w:val="28"/>
          <w:szCs w:val="28"/>
        </w:rPr>
        <w:t>……卫外者也。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2.</w:t>
      </w:r>
      <w:r>
        <w:rPr>
          <w:rFonts w:ascii="宋体" w:hAnsi="宋体" w:hint="eastAsia"/>
          <w:bCs/>
          <w:color w:val="000000"/>
          <w:sz w:val="28"/>
          <w:szCs w:val="28"/>
        </w:rPr>
        <w:t>因于寒……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四维相代，阳气乃竭。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阳气者，烦劳则张，………</w:t>
      </w:r>
      <w:r>
        <w:rPr>
          <w:rFonts w:ascii="宋体" w:hAnsi="宋体" w:hint="eastAsia"/>
          <w:bCs/>
          <w:color w:val="000000"/>
          <w:sz w:val="28"/>
          <w:szCs w:val="28"/>
        </w:rPr>
        <w:t>其若不容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4.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阳气者，精则养神，柔则养筋。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5.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阴者，藏精而起亟也，……</w:t>
      </w:r>
      <w:r>
        <w:rPr>
          <w:rFonts w:ascii="宋体" w:hAnsi="宋体" w:hint="eastAsia"/>
          <w:bCs/>
          <w:color w:val="000000"/>
          <w:sz w:val="28"/>
          <w:szCs w:val="28"/>
        </w:rPr>
        <w:t>九窍不通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6.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凡阴阳之要，阳密乃固，……阴阳离决，精气乃绝。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《素问·阴阳应象大论》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阴阳者，天地之道也，……</w:t>
      </w:r>
      <w:r>
        <w:rPr>
          <w:rFonts w:ascii="宋体" w:hAnsi="宋体" w:hint="eastAsia"/>
          <w:bCs/>
          <w:color w:val="000000"/>
          <w:sz w:val="28"/>
          <w:szCs w:val="28"/>
        </w:rPr>
        <w:t>治病必求于本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故清阳为天，浊阴为地；……浊阴归六府。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阴味出下窍，阳气出上窍。……壮火散气，少火生气。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>
        <w:rPr>
          <w:rFonts w:ascii="宋体" w:hAnsi="宋体" w:hint="eastAsia"/>
          <w:bCs/>
          <w:color w:val="000000"/>
          <w:sz w:val="28"/>
          <w:szCs w:val="28"/>
        </w:rPr>
        <w:t>气味辛甘发散为阳，酸苦涌泄为阴。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阴胜则阳病，阳胜则阴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lastRenderedPageBreak/>
        <w:t>病。……</w:t>
      </w:r>
      <w:r>
        <w:rPr>
          <w:rFonts w:ascii="宋体" w:hAnsi="宋体" w:hint="eastAsia"/>
          <w:bCs/>
          <w:color w:val="000000"/>
          <w:sz w:val="28"/>
          <w:szCs w:val="28"/>
        </w:rPr>
        <w:t>重寒则热，重热则寒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风胜则动，……湿胜则濡写。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6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天有四时五行，以生长收藏，……</w:t>
      </w:r>
      <w:r>
        <w:rPr>
          <w:rFonts w:ascii="宋体" w:hAnsi="宋体" w:hint="eastAsia"/>
          <w:bCs/>
          <w:color w:val="000000"/>
          <w:sz w:val="28"/>
          <w:szCs w:val="28"/>
        </w:rPr>
        <w:t>寒暑过度，生乃不固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7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>
        <w:rPr>
          <w:rFonts w:ascii="宋体" w:hAnsi="宋体" w:hint="eastAsia"/>
          <w:bCs/>
          <w:color w:val="000000"/>
          <w:sz w:val="28"/>
          <w:szCs w:val="28"/>
        </w:rPr>
        <w:t>故重阴必阳，重阳必阴，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冬伤于寒，春必温病；……秋伤于湿，冬生咳嗽。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8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阳胜则身热，腠理闭，……病之形能也。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9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>
        <w:rPr>
          <w:rFonts w:ascii="宋体" w:hAnsi="宋体" w:hint="eastAsia"/>
          <w:bCs/>
          <w:color w:val="000000"/>
          <w:sz w:val="28"/>
          <w:szCs w:val="28"/>
        </w:rPr>
        <w:t>年四十，而阴气自半也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……下虚上实，涕泣俱出矣。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</w:t>
      </w:r>
      <w:r>
        <w:rPr>
          <w:rFonts w:ascii="宋体" w:hAnsi="宋体"/>
          <w:bCs/>
          <w:color w:val="000000"/>
          <w:sz w:val="28"/>
          <w:szCs w:val="28"/>
        </w:rPr>
        <w:t>0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 w:rsidDel="002074A8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故邪风之至，疾如风雨。……治五藏者，半死半生也。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</w:t>
      </w:r>
      <w:r>
        <w:rPr>
          <w:rFonts w:ascii="宋体" w:hAnsi="宋体"/>
          <w:bCs/>
          <w:color w:val="000000"/>
          <w:sz w:val="28"/>
          <w:szCs w:val="28"/>
        </w:rPr>
        <w:t>1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善诊者，……以诊则不失矣。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</w:t>
      </w:r>
      <w:r>
        <w:rPr>
          <w:rFonts w:ascii="宋体" w:hAnsi="宋体"/>
          <w:bCs/>
          <w:color w:val="000000"/>
          <w:sz w:val="28"/>
          <w:szCs w:val="28"/>
        </w:rPr>
        <w:t>2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病之始起也，可刺而已；……气虚宜掣引之。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《素问·灵兰秘典论》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心者，君主之官也，……气化则能出矣。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《素问·五藏别论》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脑髓骨脉胆女子胞，……</w:t>
      </w:r>
      <w:r>
        <w:rPr>
          <w:rFonts w:ascii="宋体" w:hAnsi="宋体" w:hint="eastAsia"/>
          <w:bCs/>
          <w:color w:val="000000"/>
          <w:sz w:val="28"/>
          <w:szCs w:val="28"/>
        </w:rPr>
        <w:t>水谷不得久藏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胃者，水谷之海，……</w:t>
      </w:r>
      <w:r>
        <w:rPr>
          <w:rFonts w:ascii="宋体" w:hAnsi="宋体" w:hint="eastAsia"/>
          <w:bCs/>
          <w:color w:val="000000"/>
          <w:sz w:val="28"/>
          <w:szCs w:val="28"/>
        </w:rPr>
        <w:t>故五气入鼻，藏于心肺。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心肺有病，而鼻为之不利也。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《素问·汤液醪醴论》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>
        <w:rPr>
          <w:rFonts w:ascii="宋体" w:hAnsi="宋体" w:hint="eastAsia"/>
          <w:bCs/>
          <w:color w:val="000000"/>
          <w:sz w:val="28"/>
          <w:szCs w:val="28"/>
        </w:rPr>
        <w:t>平治于权衡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</w:t>
      </w:r>
      <w:r>
        <w:rPr>
          <w:rFonts w:ascii="宋体" w:hAnsi="宋体" w:hint="eastAsia"/>
          <w:bCs/>
          <w:color w:val="000000"/>
          <w:sz w:val="28"/>
          <w:szCs w:val="28"/>
        </w:rPr>
        <w:t>五阳已布，疏涤五藏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《素问·脉要精微论》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诊法常以平旦，……气血未乱，故乃可诊有过之脉。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切脉动静而视精明，……决死生之分。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夫脉者，血之府也，……绵绵其去如弦绝，死。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4.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赤欲如白裹朱，……以白为黑，如是则精衰矣。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夫五藏者，身之强也，……得强则生，失强则死。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《素问·平人气象论》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lastRenderedPageBreak/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人一呼脉再动，……</w:t>
      </w:r>
      <w:r>
        <w:rPr>
          <w:rFonts w:ascii="宋体" w:hAnsi="宋体" w:hint="eastAsia"/>
          <w:bCs/>
          <w:color w:val="000000"/>
          <w:sz w:val="28"/>
          <w:szCs w:val="28"/>
        </w:rPr>
        <w:t>命曰平人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《素问·经脉别论》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食气入胃，散精于肝，……以决死生。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饮入于胃，游溢精气，……揆度以为常也。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《素问·太阴阳明论》</w:t>
      </w:r>
    </w:p>
    <w:p w:rsidR="00AD4506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>
        <w:rPr>
          <w:rFonts w:ascii="宋体" w:hAnsi="宋体" w:hint="eastAsia"/>
          <w:bCs/>
          <w:color w:val="000000"/>
          <w:sz w:val="28"/>
          <w:szCs w:val="28"/>
        </w:rPr>
        <w:t>故阳道实，阴道虚。故饭贼风虚邪者，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</w:t>
      </w:r>
      <w:r>
        <w:rPr>
          <w:rFonts w:ascii="宋体" w:hAnsi="宋体" w:hint="eastAsia"/>
          <w:bCs/>
          <w:color w:val="000000"/>
          <w:sz w:val="28"/>
          <w:szCs w:val="28"/>
        </w:rPr>
        <w:t>久为肠澼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int="eastAsia"/>
          <w:bCs/>
          <w:color w:val="000000"/>
          <w:sz w:val="28"/>
          <w:szCs w:val="28"/>
        </w:rPr>
        <w:t>阳病者，上行极而下；……伤于湿者，下先受之。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四支皆禀气于胃，而不得至经，……故不用焉。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《素问·热论》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>
        <w:rPr>
          <w:rFonts w:ascii="宋体" w:hAnsi="宋体" w:hint="eastAsia"/>
          <w:bCs/>
          <w:color w:val="000000"/>
          <w:sz w:val="28"/>
          <w:szCs w:val="28"/>
        </w:rPr>
        <w:t>人之伤于寒也，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……必不免于死。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伤寒一日，巨阳受之，……</w:t>
      </w:r>
      <w:r>
        <w:rPr>
          <w:rFonts w:ascii="宋体" w:hAnsi="宋体" w:hint="eastAsia"/>
          <w:bCs/>
          <w:color w:val="000000"/>
          <w:sz w:val="28"/>
          <w:szCs w:val="28"/>
        </w:rPr>
        <w:t>故烦满而囊缩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>
        <w:rPr>
          <w:rFonts w:ascii="宋体" w:hAnsi="宋体" w:hint="eastAsia"/>
          <w:bCs/>
          <w:color w:val="000000"/>
          <w:sz w:val="28"/>
          <w:szCs w:val="28"/>
        </w:rPr>
        <w:t>治之各通其藏脉，……可泄而已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《素问·评热病论》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有病温者，汗出辄复热，……</w:t>
      </w:r>
      <w:r>
        <w:rPr>
          <w:rFonts w:ascii="宋体" w:hAnsi="宋体" w:hint="eastAsia"/>
          <w:bCs/>
          <w:color w:val="000000"/>
          <w:sz w:val="28"/>
          <w:szCs w:val="28"/>
        </w:rPr>
        <w:t>病名阴阳交，交者死也。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>
        <w:rPr>
          <w:rFonts w:ascii="宋体" w:hAnsi="宋体" w:hint="eastAsia"/>
          <w:bCs/>
          <w:color w:val="000000"/>
          <w:sz w:val="28"/>
          <w:szCs w:val="28"/>
        </w:rPr>
        <w:t>汗出而身热者，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</w:t>
      </w:r>
      <w:r>
        <w:rPr>
          <w:rFonts w:ascii="宋体" w:hAnsi="宋体" w:hint="eastAsia"/>
          <w:bCs/>
          <w:color w:val="000000"/>
          <w:sz w:val="28"/>
          <w:szCs w:val="28"/>
        </w:rPr>
        <w:t>病名曰风厥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劳风法在肺下，……伤肺则死也。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《素问·咳论》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五藏六府皆令人咳，非独肺也。……</w:t>
      </w:r>
      <w:r>
        <w:rPr>
          <w:rFonts w:ascii="宋体" w:hAnsi="宋体" w:hint="eastAsia"/>
          <w:bCs/>
          <w:color w:val="000000"/>
          <w:sz w:val="28"/>
          <w:szCs w:val="28"/>
        </w:rPr>
        <w:t>则为肺咳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肺咳之状，而喘息有音，……甚则咳涎。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五藏之久咳，……使人多涕唾而面浮肿气逆也。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《素问·举痛论》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>
        <w:rPr>
          <w:rFonts w:ascii="宋体" w:hAnsi="宋体" w:hint="eastAsia"/>
          <w:bCs/>
          <w:color w:val="000000"/>
          <w:sz w:val="28"/>
          <w:szCs w:val="28"/>
        </w:rPr>
        <w:t>经脉流行不止，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……故卒然而痛。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余知百病生于气也。……</w:t>
      </w:r>
      <w:r>
        <w:rPr>
          <w:rFonts w:ascii="宋体" w:hAnsi="宋体" w:hint="eastAsia"/>
          <w:bCs/>
          <w:color w:val="000000"/>
          <w:sz w:val="28"/>
          <w:szCs w:val="28"/>
        </w:rPr>
        <w:t>思则气结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《素问·痹论》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风寒湿三气杂至，……</w:t>
      </w:r>
      <w:r>
        <w:rPr>
          <w:rFonts w:ascii="宋体" w:hAnsi="宋体" w:hint="eastAsia"/>
          <w:bCs/>
          <w:color w:val="000000"/>
          <w:sz w:val="28"/>
          <w:szCs w:val="28"/>
        </w:rPr>
        <w:t>湿气胜者为著痹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lastRenderedPageBreak/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凡痹之客五藏者，……涩于小便，上为清涕。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阴气者，静则神藏，</w:t>
      </w:r>
      <w:r>
        <w:rPr>
          <w:rFonts w:ascii="宋体" w:hAnsi="宋体" w:hint="eastAsia"/>
          <w:bCs/>
          <w:color w:val="000000"/>
          <w:sz w:val="28"/>
          <w:szCs w:val="28"/>
        </w:rPr>
        <w:t>躁则消亡。饮食自倍，肠胃乃伤。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4.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荣者，水谷之精气也，……</w:t>
      </w:r>
      <w:r>
        <w:rPr>
          <w:rFonts w:ascii="宋体" w:hAnsi="宋体" w:hint="eastAsia"/>
          <w:bCs/>
          <w:color w:val="000000"/>
          <w:sz w:val="28"/>
          <w:szCs w:val="28"/>
        </w:rPr>
        <w:t>熏于肓膜，散于胸腹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《素问·痿论》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肺主身之皮毛，……</w:t>
      </w:r>
      <w:r>
        <w:rPr>
          <w:rFonts w:ascii="宋体" w:hAnsi="宋体" w:hint="eastAsia"/>
          <w:bCs/>
          <w:color w:val="000000"/>
          <w:sz w:val="28"/>
          <w:szCs w:val="28"/>
        </w:rPr>
        <w:t>著则生痿躄也。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肺者，藏之长也，……生于大热也。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阳明者，五藏六府之海，……故足痿不用也。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《素问·水热穴论》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肾者，胃之关也。……聚水而生病也。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《素问·至真要大论》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1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诸风掉眩，皆属于肝。……</w:t>
      </w:r>
      <w:r>
        <w:rPr>
          <w:rFonts w:ascii="宋体" w:hAnsi="宋体" w:hint="eastAsia"/>
          <w:bCs/>
          <w:color w:val="000000"/>
          <w:sz w:val="28"/>
          <w:szCs w:val="28"/>
        </w:rPr>
        <w:t>诸呕吐酸，暴注下迫，皆属于热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2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寒者热之，热者寒之，……开之发之，适事为故。</w:t>
      </w:r>
    </w:p>
    <w:p w:rsidR="00AD4506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 w:rsidRPr="00280C11">
        <w:rPr>
          <w:rFonts w:ascii="宋体" w:hAnsi="宋体"/>
          <w:bCs/>
          <w:color w:val="000000"/>
          <w:sz w:val="28"/>
          <w:szCs w:val="28"/>
        </w:rPr>
        <w:t>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逆者正治，从者反治，……</w:t>
      </w:r>
      <w:r>
        <w:rPr>
          <w:rFonts w:ascii="宋体" w:hAnsi="宋体" w:hint="eastAsia"/>
          <w:bCs/>
          <w:color w:val="000000"/>
          <w:sz w:val="28"/>
          <w:szCs w:val="28"/>
        </w:rPr>
        <w:t>必伏其所主，而先其所因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4.</w:t>
      </w:r>
      <w:r>
        <w:rPr>
          <w:rFonts w:ascii="宋体" w:hAnsi="宋体" w:hint="eastAsia"/>
          <w:bCs/>
          <w:color w:val="000000"/>
          <w:sz w:val="28"/>
          <w:szCs w:val="28"/>
        </w:rPr>
        <w:t>有病热者，寒之而热；……所谓求其属也。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《灵枢·本神》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>
        <w:rPr>
          <w:rFonts w:ascii="宋体" w:hAnsi="宋体" w:hint="eastAsia"/>
          <w:bCs/>
          <w:color w:val="000000"/>
          <w:sz w:val="28"/>
          <w:szCs w:val="28"/>
        </w:rPr>
        <w:t>天之在我者德也，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……因虑而处物谓之智。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肝藏血，血舍魂，……</w:t>
      </w:r>
      <w:r>
        <w:rPr>
          <w:rFonts w:ascii="宋体" w:hAnsi="宋体" w:hint="eastAsia"/>
          <w:bCs/>
          <w:color w:val="000000"/>
          <w:sz w:val="28"/>
          <w:szCs w:val="28"/>
        </w:rPr>
        <w:t>肾气虚则厥，实则胀，五藏不安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《灵枢·经脉》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人始生，先成精……脉道以通，血气乃行。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《灵枢·营卫生会》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人受气于谷，谷入于胃，……</w:t>
      </w:r>
      <w:r>
        <w:rPr>
          <w:rFonts w:ascii="宋体" w:hAnsi="宋体" w:hint="eastAsia"/>
          <w:bCs/>
          <w:color w:val="000000"/>
          <w:sz w:val="28"/>
          <w:szCs w:val="28"/>
        </w:rPr>
        <w:t>故气至阳而起，至阴而止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壮者之气血盛，……故昼不精，夜不瞑。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《灵枢·决气》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余闻人有精、气、津、液、血、脉，……令无所避，是谓脉。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精脱者，耳聋；……此其候也。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lastRenderedPageBreak/>
        <w:t>《灵枢·水胀》</w:t>
      </w:r>
    </w:p>
    <w:p w:rsidR="00AD4506" w:rsidRPr="00280C11" w:rsidRDefault="00AD4506" w:rsidP="00052EB9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水始起也，……如裹水之状，此其候也。</w:t>
      </w:r>
    </w:p>
    <w:p w:rsidR="00AD4506" w:rsidRPr="00280C11" w:rsidRDefault="00AD4506" w:rsidP="00052EB9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肤胀者，……腹色不变，此其候也。</w:t>
      </w:r>
    </w:p>
    <w:p w:rsidR="00AD4506" w:rsidRPr="00280C11" w:rsidRDefault="00AD4506" w:rsidP="00052EB9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3.</w:t>
      </w:r>
      <w:r>
        <w:rPr>
          <w:rFonts w:ascii="宋体" w:hAnsi="宋体" w:hint="eastAsia"/>
          <w:bCs/>
          <w:color w:val="000000"/>
          <w:sz w:val="28"/>
          <w:szCs w:val="28"/>
        </w:rPr>
        <w:t>鼓胀何如？岐伯曰：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腹胀身皆大，……腹筋起，此其候也。</w:t>
      </w:r>
    </w:p>
    <w:p w:rsidR="00AD4506" w:rsidRPr="00280C11" w:rsidRDefault="00AD4506" w:rsidP="00052EB9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4.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寒气客于肠外，……月事以时下，此其候也。</w:t>
      </w:r>
    </w:p>
    <w:p w:rsidR="00AD4506" w:rsidRPr="00280C11" w:rsidRDefault="00AD4506" w:rsidP="00052EB9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5.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石瘕生于胞中，……皆生于女子，可导而下。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《灵枢·百病始生》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夫百病之始生也，皆于风雨寒暑，……不可胜数。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2.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风雨寒热不得虚，</w:t>
      </w:r>
      <w:r>
        <w:rPr>
          <w:rFonts w:ascii="宋体" w:hAnsi="宋体" w:hint="eastAsia"/>
          <w:bCs/>
          <w:color w:val="000000"/>
          <w:sz w:val="28"/>
          <w:szCs w:val="28"/>
        </w:rPr>
        <w:t>邪不能独伤人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……上下中外，分为三员。</w:t>
      </w:r>
    </w:p>
    <w:p w:rsidR="00AD4506" w:rsidRPr="00280C11" w:rsidRDefault="00AD4506" w:rsidP="00C7741C">
      <w:pPr>
        <w:pStyle w:val="a5"/>
        <w:adjustRightInd w:val="0"/>
        <w:snapToGrid w:val="0"/>
        <w:spacing w:line="360" w:lineRule="auto"/>
        <w:ind w:firstLineChars="200" w:firstLine="562"/>
        <w:rPr>
          <w:rFonts w:hAnsi="宋体"/>
          <w:b/>
          <w:color w:val="000000"/>
          <w:sz w:val="28"/>
          <w:szCs w:val="28"/>
        </w:rPr>
      </w:pPr>
      <w:r w:rsidRPr="00280C11">
        <w:rPr>
          <w:rFonts w:hAnsi="宋体" w:hint="eastAsia"/>
          <w:b/>
          <w:color w:val="000000"/>
          <w:sz w:val="28"/>
          <w:szCs w:val="28"/>
        </w:rPr>
        <w:t>《灵枢·邪客》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color w:val="000000"/>
          <w:sz w:val="28"/>
          <w:szCs w:val="28"/>
        </w:rPr>
      </w:pPr>
      <w:r w:rsidRPr="00280C11">
        <w:rPr>
          <w:rFonts w:ascii="宋体" w:hAnsi="宋体"/>
          <w:bCs/>
          <w:color w:val="000000"/>
          <w:sz w:val="28"/>
          <w:szCs w:val="28"/>
        </w:rPr>
        <w:t>1.</w:t>
      </w:r>
      <w:r w:rsidRPr="00280C11">
        <w:rPr>
          <w:rFonts w:ascii="宋体" w:hAnsi="宋体" w:hint="eastAsia"/>
          <w:bCs/>
          <w:color w:val="000000"/>
          <w:sz w:val="28"/>
          <w:szCs w:val="28"/>
        </w:rPr>
        <w:t>五谷入于胃也……行于五藏六府。</w:t>
      </w:r>
    </w:p>
    <w:p w:rsidR="00AD4506" w:rsidRPr="00280C11" w:rsidRDefault="00AD4506" w:rsidP="005075BA">
      <w:pPr>
        <w:adjustRightInd w:val="0"/>
        <w:snapToGrid w:val="0"/>
        <w:spacing w:line="360" w:lineRule="auto"/>
        <w:rPr>
          <w:rFonts w:ascii="黑体" w:eastAsia="黑体" w:hAnsi="宋体"/>
          <w:bCs/>
          <w:sz w:val="28"/>
          <w:szCs w:val="28"/>
        </w:rPr>
      </w:pPr>
      <w:r w:rsidRPr="00280C11">
        <w:rPr>
          <w:rFonts w:ascii="黑体" w:eastAsia="黑体" w:hAnsi="宋体" w:hint="eastAsia"/>
          <w:bCs/>
          <w:sz w:val="28"/>
          <w:szCs w:val="28"/>
        </w:rPr>
        <w:t>二、《伤寒论》</w:t>
      </w:r>
    </w:p>
    <w:p w:rsidR="00AD4506" w:rsidRDefault="00AD4506" w:rsidP="00C7741C">
      <w:pPr>
        <w:adjustRightInd w:val="0"/>
        <w:snapToGrid w:val="0"/>
        <w:spacing w:line="360" w:lineRule="auto"/>
        <w:ind w:firstLineChars="200" w:firstLine="562"/>
        <w:rPr>
          <w:b/>
          <w:sz w:val="28"/>
          <w:szCs w:val="28"/>
        </w:rPr>
      </w:pPr>
      <w:r w:rsidRPr="00280C11">
        <w:rPr>
          <w:rFonts w:hint="eastAsia"/>
          <w:b/>
          <w:sz w:val="28"/>
          <w:szCs w:val="28"/>
        </w:rPr>
        <w:t>太阳病脉证并治篇</w:t>
      </w:r>
      <w:r>
        <w:rPr>
          <w:rFonts w:hint="eastAsia"/>
          <w:b/>
          <w:sz w:val="28"/>
          <w:szCs w:val="28"/>
        </w:rPr>
        <w:t>：</w:t>
      </w:r>
      <w:r w:rsidRPr="002623EF">
        <w:rPr>
          <w:rFonts w:hint="eastAsia"/>
          <w:sz w:val="28"/>
          <w:szCs w:val="28"/>
        </w:rPr>
        <w:t>第</w:t>
      </w:r>
      <w:r w:rsidRPr="002623EF">
        <w:rPr>
          <w:sz w:val="28"/>
          <w:szCs w:val="28"/>
        </w:rPr>
        <w:t>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20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35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38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40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53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54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61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62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64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67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71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76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82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96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97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101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102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103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117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106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124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135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138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146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147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149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154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157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161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163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165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168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173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177</w:t>
      </w:r>
      <w:r w:rsidRPr="002623EF">
        <w:rPr>
          <w:rFonts w:hint="eastAsia"/>
          <w:sz w:val="28"/>
          <w:szCs w:val="28"/>
        </w:rPr>
        <w:t>条</w:t>
      </w:r>
    </w:p>
    <w:p w:rsidR="00AD4506" w:rsidRPr="002623EF" w:rsidRDefault="00AD4506" w:rsidP="00C7741C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  <w:r w:rsidRPr="00280C11">
        <w:rPr>
          <w:rFonts w:hint="eastAsia"/>
          <w:b/>
          <w:sz w:val="28"/>
          <w:szCs w:val="28"/>
        </w:rPr>
        <w:t>阳明病脉证并治篇</w:t>
      </w:r>
      <w:r>
        <w:rPr>
          <w:rFonts w:hint="eastAsia"/>
          <w:b/>
          <w:sz w:val="28"/>
          <w:szCs w:val="28"/>
        </w:rPr>
        <w:t>：</w:t>
      </w:r>
      <w:r w:rsidRPr="002623EF">
        <w:rPr>
          <w:rFonts w:hint="eastAsia"/>
          <w:sz w:val="28"/>
          <w:szCs w:val="28"/>
        </w:rPr>
        <w:t>第</w:t>
      </w:r>
      <w:r w:rsidRPr="002623EF">
        <w:rPr>
          <w:sz w:val="28"/>
          <w:szCs w:val="28"/>
        </w:rPr>
        <w:t>179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182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219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220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236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243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247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248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250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260</w:t>
      </w:r>
      <w:r w:rsidRPr="002623EF">
        <w:rPr>
          <w:rFonts w:hint="eastAsia"/>
          <w:sz w:val="28"/>
          <w:szCs w:val="28"/>
        </w:rPr>
        <w:t>条</w:t>
      </w:r>
      <w:r w:rsidRPr="002623EF" w:rsidDel="00DE2B0C">
        <w:rPr>
          <w:sz w:val="28"/>
          <w:szCs w:val="28"/>
        </w:rPr>
        <w:t xml:space="preserve"> 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  <w:r w:rsidRPr="00280C11">
        <w:rPr>
          <w:rFonts w:hint="eastAsia"/>
          <w:b/>
          <w:sz w:val="28"/>
          <w:szCs w:val="28"/>
        </w:rPr>
        <w:t>少阳病脉证并治篇</w:t>
      </w:r>
      <w:r>
        <w:rPr>
          <w:rFonts w:hint="eastAsia"/>
          <w:b/>
          <w:sz w:val="28"/>
          <w:szCs w:val="28"/>
        </w:rPr>
        <w:t>：</w:t>
      </w:r>
      <w:r w:rsidRPr="00280C11">
        <w:rPr>
          <w:rFonts w:hint="eastAsia"/>
          <w:sz w:val="28"/>
          <w:szCs w:val="28"/>
        </w:rPr>
        <w:t>第</w:t>
      </w:r>
      <w:r w:rsidRPr="002623EF">
        <w:rPr>
          <w:sz w:val="28"/>
          <w:szCs w:val="28"/>
        </w:rPr>
        <w:t>263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265</w:t>
      </w:r>
      <w:r w:rsidRPr="00280C11">
        <w:rPr>
          <w:rFonts w:hint="eastAsia"/>
          <w:sz w:val="28"/>
          <w:szCs w:val="28"/>
        </w:rPr>
        <w:t>条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2"/>
        <w:rPr>
          <w:b/>
          <w:sz w:val="28"/>
          <w:szCs w:val="28"/>
        </w:rPr>
      </w:pPr>
      <w:r w:rsidRPr="00280C11">
        <w:rPr>
          <w:rFonts w:hint="eastAsia"/>
          <w:b/>
          <w:sz w:val="28"/>
          <w:szCs w:val="28"/>
        </w:rPr>
        <w:t>太阴病脉证并治篇</w:t>
      </w:r>
      <w:r>
        <w:rPr>
          <w:rFonts w:hint="eastAsia"/>
          <w:b/>
          <w:sz w:val="28"/>
          <w:szCs w:val="28"/>
        </w:rPr>
        <w:t>：</w:t>
      </w:r>
      <w:r w:rsidRPr="00280C11">
        <w:rPr>
          <w:rFonts w:hint="eastAsia"/>
          <w:sz w:val="28"/>
          <w:szCs w:val="28"/>
        </w:rPr>
        <w:t>第</w:t>
      </w:r>
      <w:r w:rsidRPr="002623EF">
        <w:rPr>
          <w:sz w:val="28"/>
          <w:szCs w:val="28"/>
        </w:rPr>
        <w:t>273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277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279</w:t>
      </w:r>
      <w:r w:rsidRPr="00280C11">
        <w:rPr>
          <w:rFonts w:hint="eastAsia"/>
          <w:sz w:val="28"/>
          <w:szCs w:val="28"/>
        </w:rPr>
        <w:t>条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  <w:r w:rsidRPr="00280C11">
        <w:rPr>
          <w:rFonts w:hint="eastAsia"/>
          <w:b/>
          <w:sz w:val="28"/>
          <w:szCs w:val="28"/>
        </w:rPr>
        <w:t>少阴病脉证并治篇</w:t>
      </w:r>
      <w:r>
        <w:rPr>
          <w:rFonts w:hint="eastAsia"/>
          <w:b/>
          <w:sz w:val="28"/>
          <w:szCs w:val="28"/>
        </w:rPr>
        <w:t>：</w:t>
      </w:r>
      <w:r w:rsidRPr="00280C11">
        <w:rPr>
          <w:rFonts w:hint="eastAsia"/>
          <w:sz w:val="28"/>
          <w:szCs w:val="28"/>
        </w:rPr>
        <w:t>第</w:t>
      </w:r>
      <w:r w:rsidRPr="002623EF">
        <w:rPr>
          <w:sz w:val="28"/>
          <w:szCs w:val="28"/>
        </w:rPr>
        <w:t>281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282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302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305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309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314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316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317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319</w:t>
      </w:r>
      <w:r w:rsidRPr="00280C11">
        <w:rPr>
          <w:rFonts w:hint="eastAsia"/>
          <w:sz w:val="28"/>
          <w:szCs w:val="28"/>
        </w:rPr>
        <w:t>条</w:t>
      </w:r>
    </w:p>
    <w:p w:rsidR="00AD4506" w:rsidRPr="00280C11" w:rsidRDefault="00AD4506" w:rsidP="00C7741C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  <w:r w:rsidRPr="00280C11">
        <w:rPr>
          <w:rFonts w:hint="eastAsia"/>
          <w:b/>
          <w:sz w:val="28"/>
          <w:szCs w:val="28"/>
        </w:rPr>
        <w:t>厥阴病脉证并治篇</w:t>
      </w:r>
      <w:r>
        <w:rPr>
          <w:rFonts w:hint="eastAsia"/>
          <w:b/>
          <w:sz w:val="28"/>
          <w:szCs w:val="28"/>
        </w:rPr>
        <w:t>：</w:t>
      </w:r>
      <w:r w:rsidRPr="00280C11">
        <w:rPr>
          <w:rFonts w:hint="eastAsia"/>
          <w:sz w:val="28"/>
          <w:szCs w:val="28"/>
        </w:rPr>
        <w:t>第</w:t>
      </w:r>
      <w:r w:rsidRPr="002623EF">
        <w:rPr>
          <w:sz w:val="28"/>
          <w:szCs w:val="28"/>
        </w:rPr>
        <w:t>323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326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338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350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351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359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371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378</w:t>
      </w:r>
      <w:r w:rsidRPr="002623EF">
        <w:rPr>
          <w:rFonts w:hint="eastAsia"/>
          <w:sz w:val="28"/>
          <w:szCs w:val="28"/>
        </w:rPr>
        <w:t>、</w:t>
      </w:r>
      <w:r w:rsidRPr="002623EF">
        <w:rPr>
          <w:sz w:val="28"/>
          <w:szCs w:val="28"/>
        </w:rPr>
        <w:t>379</w:t>
      </w:r>
      <w:r w:rsidRPr="00280C11">
        <w:rPr>
          <w:rFonts w:hint="eastAsia"/>
          <w:sz w:val="28"/>
          <w:szCs w:val="28"/>
        </w:rPr>
        <w:t>条</w:t>
      </w:r>
    </w:p>
    <w:p w:rsidR="00AD4506" w:rsidRPr="00280C11" w:rsidRDefault="00AD4506" w:rsidP="00D4369E">
      <w:pPr>
        <w:adjustRightInd w:val="0"/>
        <w:snapToGrid w:val="0"/>
        <w:spacing w:line="360" w:lineRule="auto"/>
        <w:rPr>
          <w:rFonts w:ascii="黑体" w:eastAsia="黑体" w:hAnsi="宋体"/>
          <w:bCs/>
          <w:sz w:val="28"/>
          <w:szCs w:val="28"/>
        </w:rPr>
      </w:pPr>
      <w:r w:rsidRPr="00280C11">
        <w:rPr>
          <w:rFonts w:ascii="黑体" w:eastAsia="黑体" w:hAnsi="宋体" w:hint="eastAsia"/>
          <w:bCs/>
          <w:sz w:val="28"/>
          <w:szCs w:val="28"/>
        </w:rPr>
        <w:t>三、《金匮要略》</w:t>
      </w:r>
    </w:p>
    <w:p w:rsidR="00AD4506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lastRenderedPageBreak/>
        <w:t>脏腑经络先后病脉证第一：</w:t>
      </w:r>
      <w:r w:rsidRPr="00775885">
        <w:rPr>
          <w:rFonts w:hint="eastAsia"/>
          <w:sz w:val="28"/>
          <w:szCs w:val="28"/>
        </w:rPr>
        <w:t>第</w:t>
      </w:r>
      <w:r w:rsidRPr="00775885">
        <w:rPr>
          <w:sz w:val="28"/>
          <w:szCs w:val="28"/>
        </w:rPr>
        <w:t>1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2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13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15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17</w:t>
      </w:r>
      <w:r w:rsidRPr="00775885">
        <w:rPr>
          <w:rFonts w:hint="eastAsia"/>
          <w:sz w:val="28"/>
          <w:szCs w:val="28"/>
        </w:rPr>
        <w:t>条</w:t>
      </w:r>
    </w:p>
    <w:p w:rsidR="00AD4506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痉湿暍病脉证治第二：</w:t>
      </w:r>
      <w:r w:rsidRPr="00775885">
        <w:rPr>
          <w:rFonts w:hint="eastAsia"/>
          <w:sz w:val="28"/>
          <w:szCs w:val="28"/>
        </w:rPr>
        <w:t>第</w:t>
      </w:r>
      <w:r w:rsidRPr="00775885">
        <w:rPr>
          <w:sz w:val="28"/>
          <w:szCs w:val="28"/>
        </w:rPr>
        <w:t>14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20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21</w:t>
      </w:r>
      <w:r w:rsidRPr="00775885">
        <w:rPr>
          <w:rFonts w:hint="eastAsia"/>
          <w:sz w:val="28"/>
          <w:szCs w:val="28"/>
        </w:rPr>
        <w:t>、</w:t>
      </w:r>
      <w:r w:rsidRPr="00775885">
        <w:rPr>
          <w:sz w:val="28"/>
          <w:szCs w:val="28"/>
        </w:rPr>
        <w:t>22</w:t>
      </w:r>
      <w:r w:rsidRPr="00775885">
        <w:rPr>
          <w:rFonts w:hint="eastAsia"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百合狐惑阴阳毒病脉证治第三：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10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中风历节病脉证并治第五：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8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血痹虚劳病脉证并治第六：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8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17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18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肺痿肺痈咳嗽上气病脉证</w:t>
      </w:r>
      <w:r w:rsidRPr="002623EF">
        <w:rPr>
          <w:rFonts w:ascii="宋体" w:hAnsi="宋体" w:hint="eastAsia"/>
          <w:b/>
          <w:bCs/>
          <w:sz w:val="28"/>
          <w:szCs w:val="28"/>
        </w:rPr>
        <w:t>并</w:t>
      </w:r>
      <w:r w:rsidRPr="00775885">
        <w:rPr>
          <w:rFonts w:ascii="宋体" w:hAnsi="宋体" w:hint="eastAsia"/>
          <w:b/>
          <w:bCs/>
          <w:sz w:val="28"/>
          <w:szCs w:val="28"/>
        </w:rPr>
        <w:t>治第七：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10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14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奔豚气病脉证治第八：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胸痹心痛短气病脉证治第九：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4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 xml:space="preserve">5 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腹满寒疝宿食病脉证治第十：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9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10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14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17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 xml:space="preserve">18 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五脏风寒积聚病脉证</w:t>
      </w:r>
      <w:r w:rsidRPr="002623EF">
        <w:rPr>
          <w:rFonts w:ascii="宋体" w:hAnsi="宋体" w:hint="eastAsia"/>
          <w:b/>
          <w:bCs/>
          <w:sz w:val="28"/>
          <w:szCs w:val="28"/>
        </w:rPr>
        <w:t>并</w:t>
      </w:r>
      <w:r w:rsidRPr="00775885">
        <w:rPr>
          <w:rFonts w:ascii="宋体" w:hAnsi="宋体" w:hint="eastAsia"/>
          <w:b/>
          <w:bCs/>
          <w:sz w:val="28"/>
          <w:szCs w:val="28"/>
        </w:rPr>
        <w:t>治第十一：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7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16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痰饮咳嗽病脉证并治第十二：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2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16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17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18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22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28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29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消渴小便不利淋病脉证并治第十三：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10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12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水气病脉证并治第十四：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18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20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22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24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黄疸病脉证并治第十五：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18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19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惊悸吐衄下血胸满瘀血病脉证治第十六：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10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14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16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17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呕吐哕下利病脉证治第十七：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16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17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21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疮痈肠痈浸淫病脉证并治第十八：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3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4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妇人妊娠病脉证并治第二十：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4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5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lastRenderedPageBreak/>
        <w:t>妇人产后病脉证治第二十一：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1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052EB9" w:rsidRDefault="00AD4506" w:rsidP="00B20E27">
      <w:pPr>
        <w:adjustRightInd w:val="0"/>
        <w:snapToGrid w:val="0"/>
        <w:spacing w:beforeLines="50"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775885">
        <w:rPr>
          <w:rFonts w:ascii="宋体" w:hAnsi="宋体" w:hint="eastAsia"/>
          <w:b/>
          <w:bCs/>
          <w:sz w:val="28"/>
          <w:szCs w:val="28"/>
        </w:rPr>
        <w:t>妇人杂病脉证并治第二十二：</w:t>
      </w:r>
      <w:r w:rsidRPr="00052EB9">
        <w:rPr>
          <w:rFonts w:ascii="宋体" w:hAnsi="宋体" w:hint="eastAsia"/>
          <w:b/>
          <w:bCs/>
          <w:sz w:val="28"/>
          <w:szCs w:val="28"/>
        </w:rPr>
        <w:t>第</w:t>
      </w:r>
      <w:r w:rsidRPr="00052EB9">
        <w:rPr>
          <w:rFonts w:ascii="宋体" w:hAnsi="宋体"/>
          <w:b/>
          <w:bCs/>
          <w:sz w:val="28"/>
          <w:szCs w:val="28"/>
        </w:rPr>
        <w:t>5</w:t>
      </w:r>
      <w:r w:rsidRPr="00052EB9">
        <w:rPr>
          <w:rFonts w:ascii="宋体" w:hAnsi="宋体" w:hint="eastAsia"/>
          <w:b/>
          <w:bCs/>
          <w:sz w:val="28"/>
          <w:szCs w:val="28"/>
        </w:rPr>
        <w:t>、</w:t>
      </w:r>
      <w:r w:rsidRPr="00052EB9">
        <w:rPr>
          <w:rFonts w:ascii="宋体" w:hAnsi="宋体"/>
          <w:b/>
          <w:bCs/>
          <w:sz w:val="28"/>
          <w:szCs w:val="28"/>
        </w:rPr>
        <w:t>6</w:t>
      </w:r>
      <w:r w:rsidRPr="00052EB9">
        <w:rPr>
          <w:rFonts w:ascii="宋体" w:hAnsi="宋体" w:hint="eastAsia"/>
          <w:b/>
          <w:bCs/>
          <w:sz w:val="28"/>
          <w:szCs w:val="28"/>
        </w:rPr>
        <w:t>条</w:t>
      </w:r>
    </w:p>
    <w:p w:rsidR="00AD4506" w:rsidRPr="00280C11" w:rsidRDefault="00AD4506" w:rsidP="00B42E68">
      <w:pPr>
        <w:adjustRightInd w:val="0"/>
        <w:snapToGrid w:val="0"/>
        <w:spacing w:line="360" w:lineRule="auto"/>
        <w:rPr>
          <w:rFonts w:ascii="黑体" w:eastAsia="黑体"/>
          <w:bCs/>
          <w:sz w:val="28"/>
          <w:szCs w:val="28"/>
        </w:rPr>
      </w:pPr>
      <w:r w:rsidRPr="00280C11">
        <w:rPr>
          <w:rFonts w:ascii="黑体" w:eastAsia="黑体" w:hAnsi="宋体" w:hint="eastAsia"/>
          <w:bCs/>
          <w:sz w:val="28"/>
          <w:szCs w:val="28"/>
        </w:rPr>
        <w:t>四、温病学</w:t>
      </w:r>
    </w:p>
    <w:p w:rsidR="00AD4506" w:rsidRPr="002623EF" w:rsidRDefault="00AD4506" w:rsidP="00C7741C">
      <w:pPr>
        <w:adjustRightInd w:val="0"/>
        <w:snapToGrid w:val="0"/>
        <w:spacing w:line="360" w:lineRule="auto"/>
        <w:rPr>
          <w:rFonts w:ascii="宋体"/>
          <w:b/>
          <w:bCs/>
          <w:sz w:val="28"/>
          <w:szCs w:val="28"/>
        </w:rPr>
      </w:pPr>
      <w:r w:rsidRPr="00846CE5">
        <w:rPr>
          <w:rFonts w:ascii="宋体" w:hAnsi="宋体"/>
          <w:b/>
          <w:bCs/>
          <w:color w:val="FF0000"/>
          <w:sz w:val="24"/>
        </w:rPr>
        <w:t xml:space="preserve"> </w:t>
      </w:r>
      <w:r>
        <w:rPr>
          <w:rFonts w:ascii="宋体" w:hAnsi="宋体"/>
          <w:b/>
          <w:bCs/>
          <w:color w:val="FF0000"/>
          <w:sz w:val="24"/>
        </w:rPr>
        <w:t xml:space="preserve">    </w:t>
      </w:r>
      <w:r w:rsidRPr="002623EF">
        <w:rPr>
          <w:rFonts w:ascii="宋体" w:hAnsi="宋体"/>
          <w:b/>
          <w:bCs/>
          <w:sz w:val="28"/>
          <w:szCs w:val="28"/>
        </w:rPr>
        <w:t>1.</w:t>
      </w:r>
      <w:r w:rsidRPr="002623EF">
        <w:rPr>
          <w:rFonts w:ascii="宋体" w:hAnsi="宋体" w:hint="eastAsia"/>
          <w:b/>
          <w:bCs/>
          <w:sz w:val="28"/>
          <w:szCs w:val="28"/>
        </w:rPr>
        <w:t>《温热论》考核范围（共</w:t>
      </w:r>
      <w:r w:rsidRPr="002623EF">
        <w:rPr>
          <w:rFonts w:ascii="宋体" w:hAnsi="宋体"/>
          <w:b/>
          <w:bCs/>
          <w:sz w:val="28"/>
          <w:szCs w:val="28"/>
        </w:rPr>
        <w:t>10</w:t>
      </w:r>
      <w:r w:rsidRPr="002623EF">
        <w:rPr>
          <w:rFonts w:ascii="宋体" w:hAnsi="宋体" w:hint="eastAsia"/>
          <w:b/>
          <w:bCs/>
          <w:sz w:val="28"/>
          <w:szCs w:val="28"/>
        </w:rPr>
        <w:t>条）</w:t>
      </w:r>
    </w:p>
    <w:p w:rsidR="00AD4506" w:rsidRPr="002623EF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sz w:val="28"/>
          <w:szCs w:val="28"/>
        </w:rPr>
      </w:pPr>
      <w:r w:rsidRPr="002623EF">
        <w:rPr>
          <w:rFonts w:ascii="宋体" w:hAnsi="宋体" w:hint="eastAsia"/>
          <w:bCs/>
          <w:sz w:val="28"/>
          <w:szCs w:val="28"/>
        </w:rPr>
        <w:t>原文：</w:t>
      </w:r>
      <w:r w:rsidRPr="002623EF">
        <w:rPr>
          <w:rFonts w:ascii="宋体" w:hAnsi="宋体"/>
          <w:bCs/>
          <w:sz w:val="28"/>
          <w:szCs w:val="28"/>
        </w:rPr>
        <w:t>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4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5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7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8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9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10</w:t>
      </w:r>
      <w:r w:rsidRPr="002623EF">
        <w:rPr>
          <w:rFonts w:ascii="宋体" w:hAnsi="宋体" w:hint="eastAsia"/>
          <w:bCs/>
          <w:sz w:val="28"/>
          <w:szCs w:val="28"/>
        </w:rPr>
        <w:t>条</w:t>
      </w:r>
    </w:p>
    <w:p w:rsidR="00AD4506" w:rsidRPr="002623EF" w:rsidRDefault="00AD4506" w:rsidP="00FB58CE">
      <w:pPr>
        <w:adjustRightInd w:val="0"/>
        <w:snapToGrid w:val="0"/>
        <w:spacing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2623EF">
        <w:rPr>
          <w:rFonts w:ascii="宋体" w:hAnsi="宋体"/>
          <w:b/>
          <w:bCs/>
          <w:sz w:val="28"/>
          <w:szCs w:val="28"/>
        </w:rPr>
        <w:t>2.</w:t>
      </w:r>
      <w:r w:rsidRPr="002623EF">
        <w:rPr>
          <w:rFonts w:ascii="宋体" w:hAnsi="宋体" w:hint="eastAsia"/>
          <w:b/>
          <w:bCs/>
          <w:sz w:val="28"/>
          <w:szCs w:val="28"/>
        </w:rPr>
        <w:t>《湿热病篇》考核范围（共</w:t>
      </w:r>
      <w:r w:rsidRPr="002623EF">
        <w:rPr>
          <w:rFonts w:ascii="宋体" w:hAnsi="宋体"/>
          <w:b/>
          <w:bCs/>
          <w:sz w:val="28"/>
          <w:szCs w:val="28"/>
        </w:rPr>
        <w:t>5</w:t>
      </w:r>
      <w:r w:rsidRPr="002623EF">
        <w:rPr>
          <w:rFonts w:ascii="宋体" w:hAnsi="宋体" w:hint="eastAsia"/>
          <w:b/>
          <w:bCs/>
          <w:sz w:val="28"/>
          <w:szCs w:val="28"/>
        </w:rPr>
        <w:t>条）</w:t>
      </w:r>
    </w:p>
    <w:p w:rsidR="00AD4506" w:rsidRPr="002623EF" w:rsidRDefault="00AD4506" w:rsidP="00C7741C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sz w:val="28"/>
          <w:szCs w:val="28"/>
        </w:rPr>
      </w:pPr>
      <w:r w:rsidRPr="002623EF">
        <w:rPr>
          <w:rFonts w:ascii="宋体" w:hAnsi="宋体" w:hint="eastAsia"/>
          <w:bCs/>
          <w:sz w:val="28"/>
          <w:szCs w:val="28"/>
        </w:rPr>
        <w:t>原文：</w:t>
      </w:r>
      <w:r w:rsidRPr="002623EF">
        <w:rPr>
          <w:rFonts w:ascii="宋体" w:hAnsi="宋体"/>
          <w:bCs/>
          <w:sz w:val="28"/>
          <w:szCs w:val="28"/>
        </w:rPr>
        <w:t>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9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13</w:t>
      </w:r>
      <w:r w:rsidRPr="002623EF">
        <w:rPr>
          <w:rFonts w:ascii="宋体" w:hAnsi="宋体" w:hint="eastAsia"/>
          <w:bCs/>
          <w:sz w:val="28"/>
          <w:szCs w:val="28"/>
        </w:rPr>
        <w:t>条。</w:t>
      </w:r>
    </w:p>
    <w:p w:rsidR="00AD4506" w:rsidRPr="002623EF" w:rsidRDefault="00AD4506" w:rsidP="00FB58CE">
      <w:pPr>
        <w:adjustRightInd w:val="0"/>
        <w:snapToGrid w:val="0"/>
        <w:spacing w:line="360" w:lineRule="auto"/>
        <w:ind w:firstLineChars="200" w:firstLine="562"/>
        <w:rPr>
          <w:rFonts w:ascii="宋体"/>
          <w:b/>
          <w:bCs/>
          <w:sz w:val="28"/>
          <w:szCs w:val="28"/>
        </w:rPr>
      </w:pPr>
      <w:r w:rsidRPr="002623EF">
        <w:rPr>
          <w:rFonts w:ascii="宋体" w:hAnsi="宋体"/>
          <w:b/>
          <w:bCs/>
          <w:sz w:val="28"/>
          <w:szCs w:val="28"/>
        </w:rPr>
        <w:t>3.</w:t>
      </w:r>
      <w:r w:rsidRPr="002623EF">
        <w:rPr>
          <w:rFonts w:ascii="宋体" w:hAnsi="宋体" w:hint="eastAsia"/>
          <w:b/>
          <w:bCs/>
          <w:sz w:val="28"/>
          <w:szCs w:val="28"/>
        </w:rPr>
        <w:t>《温病条辨》考核范围（共</w:t>
      </w:r>
      <w:r w:rsidRPr="002623EF">
        <w:rPr>
          <w:rFonts w:ascii="宋体" w:hAnsi="宋体"/>
          <w:b/>
          <w:bCs/>
          <w:sz w:val="28"/>
          <w:szCs w:val="28"/>
        </w:rPr>
        <w:t>45</w:t>
      </w:r>
      <w:r w:rsidRPr="002623EF">
        <w:rPr>
          <w:rFonts w:ascii="宋体" w:hAnsi="宋体" w:hint="eastAsia"/>
          <w:b/>
          <w:bCs/>
          <w:sz w:val="28"/>
          <w:szCs w:val="28"/>
        </w:rPr>
        <w:t>条）</w:t>
      </w:r>
    </w:p>
    <w:p w:rsidR="00AD4506" w:rsidRPr="002623EF" w:rsidRDefault="00AD4506" w:rsidP="00FB58CE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sz w:val="28"/>
          <w:szCs w:val="28"/>
        </w:rPr>
      </w:pPr>
      <w:r w:rsidRPr="002623EF">
        <w:rPr>
          <w:rFonts w:ascii="宋体" w:hAnsi="宋体" w:hint="eastAsia"/>
          <w:bCs/>
          <w:sz w:val="28"/>
          <w:szCs w:val="28"/>
        </w:rPr>
        <w:t>卷一·上焦篇：</w:t>
      </w:r>
      <w:r w:rsidRPr="002623EF">
        <w:rPr>
          <w:rFonts w:ascii="宋体" w:hAnsi="宋体"/>
          <w:bCs/>
          <w:sz w:val="28"/>
          <w:szCs w:val="28"/>
        </w:rPr>
        <w:t>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4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7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9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15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17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24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30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34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43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56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57</w:t>
      </w:r>
      <w:r w:rsidRPr="002623EF">
        <w:rPr>
          <w:rFonts w:ascii="宋体" w:hAnsi="宋体" w:hint="eastAsia"/>
          <w:bCs/>
          <w:sz w:val="28"/>
          <w:szCs w:val="28"/>
        </w:rPr>
        <w:t>条</w:t>
      </w:r>
    </w:p>
    <w:p w:rsidR="00AD4506" w:rsidRPr="002623EF" w:rsidRDefault="00AD4506" w:rsidP="00FB58CE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sz w:val="28"/>
          <w:szCs w:val="28"/>
        </w:rPr>
      </w:pPr>
      <w:r w:rsidRPr="002623EF">
        <w:rPr>
          <w:rFonts w:ascii="宋体" w:hAnsi="宋体" w:hint="eastAsia"/>
          <w:bCs/>
          <w:sz w:val="28"/>
          <w:szCs w:val="28"/>
        </w:rPr>
        <w:t>卷二·中焦篇：</w:t>
      </w:r>
      <w:r w:rsidRPr="002623EF">
        <w:rPr>
          <w:rFonts w:ascii="宋体" w:hAnsi="宋体"/>
          <w:bCs/>
          <w:sz w:val="28"/>
          <w:szCs w:val="28"/>
        </w:rPr>
        <w:t>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12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17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19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20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24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29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30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41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56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58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63</w:t>
      </w:r>
      <w:r w:rsidRPr="002623EF">
        <w:rPr>
          <w:rFonts w:ascii="宋体" w:hAnsi="宋体" w:hint="eastAsia"/>
          <w:bCs/>
          <w:sz w:val="28"/>
          <w:szCs w:val="28"/>
        </w:rPr>
        <w:t>条</w:t>
      </w:r>
    </w:p>
    <w:p w:rsidR="00AD4506" w:rsidRPr="002623EF" w:rsidRDefault="00AD4506" w:rsidP="00FB58CE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sz w:val="28"/>
          <w:szCs w:val="28"/>
        </w:rPr>
      </w:pPr>
      <w:r w:rsidRPr="002623EF">
        <w:rPr>
          <w:rFonts w:ascii="宋体" w:hAnsi="宋体" w:hint="eastAsia"/>
          <w:bCs/>
          <w:sz w:val="28"/>
          <w:szCs w:val="28"/>
        </w:rPr>
        <w:t>卷三·下焦篇：</w:t>
      </w:r>
      <w:r w:rsidRPr="002623EF">
        <w:rPr>
          <w:rFonts w:ascii="宋体" w:hAnsi="宋体"/>
          <w:bCs/>
          <w:sz w:val="28"/>
          <w:szCs w:val="28"/>
        </w:rPr>
        <w:t>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10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11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12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13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14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16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17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18</w:t>
      </w:r>
      <w:r w:rsidRPr="002623EF">
        <w:rPr>
          <w:rFonts w:ascii="宋体" w:hAnsi="宋体" w:hint="eastAsia"/>
          <w:bCs/>
          <w:sz w:val="28"/>
          <w:szCs w:val="28"/>
        </w:rPr>
        <w:t>、</w:t>
      </w:r>
      <w:r w:rsidRPr="002623EF">
        <w:rPr>
          <w:rFonts w:ascii="宋体" w:hAnsi="宋体"/>
          <w:bCs/>
          <w:sz w:val="28"/>
          <w:szCs w:val="28"/>
        </w:rPr>
        <w:t>36</w:t>
      </w:r>
      <w:r w:rsidRPr="002623EF">
        <w:rPr>
          <w:rFonts w:ascii="宋体" w:hAnsi="宋体" w:hint="eastAsia"/>
          <w:bCs/>
          <w:sz w:val="28"/>
          <w:szCs w:val="28"/>
        </w:rPr>
        <w:t>条</w:t>
      </w:r>
    </w:p>
    <w:p w:rsidR="00AD4506" w:rsidRPr="002623EF" w:rsidRDefault="00AD4506" w:rsidP="00FB58CE">
      <w:pPr>
        <w:adjustRightInd w:val="0"/>
        <w:snapToGrid w:val="0"/>
        <w:spacing w:line="360" w:lineRule="auto"/>
        <w:ind w:firstLineChars="200" w:firstLine="560"/>
        <w:rPr>
          <w:rFonts w:ascii="宋体"/>
          <w:bCs/>
          <w:sz w:val="28"/>
          <w:szCs w:val="28"/>
        </w:rPr>
      </w:pPr>
      <w:r w:rsidRPr="002623EF">
        <w:rPr>
          <w:rFonts w:ascii="宋体" w:hAnsi="宋体" w:hint="eastAsia"/>
          <w:bCs/>
          <w:sz w:val="28"/>
          <w:szCs w:val="28"/>
        </w:rPr>
        <w:t>卷四·杂说·治病法论</w:t>
      </w:r>
    </w:p>
    <w:p w:rsidR="00AD4506" w:rsidRPr="005C01CB" w:rsidRDefault="00AD4506" w:rsidP="00A973D0">
      <w:pPr>
        <w:adjustRightInd w:val="0"/>
        <w:snapToGrid w:val="0"/>
        <w:spacing w:line="360" w:lineRule="auto"/>
        <w:rPr>
          <w:rFonts w:ascii="黑体" w:eastAsia="黑体" w:hAnsi="黑体"/>
          <w:b/>
          <w:sz w:val="28"/>
          <w:szCs w:val="28"/>
        </w:rPr>
      </w:pPr>
      <w:r w:rsidRPr="005C01CB">
        <w:rPr>
          <w:rFonts w:ascii="黑体" w:eastAsia="黑体" w:hAnsi="黑体" w:hint="eastAsia"/>
          <w:b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参考书目</w:t>
      </w:r>
      <w:r w:rsidRPr="005C01CB">
        <w:rPr>
          <w:rFonts w:ascii="黑体" w:eastAsia="黑体" w:hAnsi="黑体" w:hint="eastAsia"/>
          <w:b/>
          <w:sz w:val="28"/>
          <w:szCs w:val="28"/>
        </w:rPr>
        <w:t>】</w:t>
      </w:r>
    </w:p>
    <w:p w:rsidR="00AD4506" w:rsidRDefault="00AD4506" w:rsidP="00A973D0">
      <w:pPr>
        <w:adjustRightInd w:val="0"/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 w:rsidRPr="009D248B">
        <w:rPr>
          <w:rFonts w:hint="eastAsia"/>
          <w:sz w:val="28"/>
          <w:szCs w:val="28"/>
        </w:rPr>
        <w:t>以中国中医药出版社和人民卫生出版社出版的</w:t>
      </w:r>
      <w:r>
        <w:rPr>
          <w:rFonts w:hint="eastAsia"/>
          <w:sz w:val="28"/>
          <w:szCs w:val="28"/>
        </w:rPr>
        <w:t>全国中医药行业普通</w:t>
      </w:r>
      <w:r w:rsidRPr="009D248B">
        <w:rPr>
          <w:rFonts w:hint="eastAsia"/>
          <w:sz w:val="28"/>
          <w:szCs w:val="28"/>
        </w:rPr>
        <w:t>高等教育“十二五”规划教材为准。</w:t>
      </w:r>
    </w:p>
    <w:p w:rsidR="00AD4506" w:rsidRDefault="00AD4506" w:rsidP="00C7741C">
      <w:pPr>
        <w:pStyle w:val="Default"/>
        <w:snapToGrid w:val="0"/>
        <w:spacing w:line="360" w:lineRule="auto"/>
        <w:rPr>
          <w:rFonts w:ascii="黑体" w:eastAsia="黑体" w:cs="仿宋_GB2312"/>
          <w:color w:val="auto"/>
          <w:sz w:val="28"/>
          <w:szCs w:val="28"/>
        </w:rPr>
      </w:pPr>
    </w:p>
    <w:sectPr w:rsidR="00AD4506" w:rsidSect="001F0B6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706" w:rsidRDefault="00BA2706" w:rsidP="001F0B61">
      <w:r>
        <w:separator/>
      </w:r>
    </w:p>
  </w:endnote>
  <w:endnote w:type="continuationSeparator" w:id="1">
    <w:p w:rsidR="00BA2706" w:rsidRDefault="00BA2706" w:rsidP="001F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06" w:rsidRDefault="0061509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D45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4506" w:rsidRDefault="00AD45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06" w:rsidRDefault="0061509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D45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0E27">
      <w:rPr>
        <w:rStyle w:val="aa"/>
        <w:noProof/>
      </w:rPr>
      <w:t>8</w:t>
    </w:r>
    <w:r>
      <w:rPr>
        <w:rStyle w:val="aa"/>
      </w:rPr>
      <w:fldChar w:fldCharType="end"/>
    </w:r>
  </w:p>
  <w:p w:rsidR="00AD4506" w:rsidRDefault="00AD45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706" w:rsidRDefault="00BA2706" w:rsidP="001F0B61">
      <w:r>
        <w:separator/>
      </w:r>
    </w:p>
  </w:footnote>
  <w:footnote w:type="continuationSeparator" w:id="1">
    <w:p w:rsidR="00BA2706" w:rsidRDefault="00BA2706" w:rsidP="001F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FBC"/>
    <w:multiLevelType w:val="hybridMultilevel"/>
    <w:tmpl w:val="6B4E13E6"/>
    <w:lvl w:ilvl="0" w:tplc="38F21B80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  <w:rPr>
        <w:rFonts w:cs="Times New Roman"/>
      </w:rPr>
    </w:lvl>
  </w:abstractNum>
  <w:abstractNum w:abstractNumId="1">
    <w:nsid w:val="15D42660"/>
    <w:multiLevelType w:val="multilevel"/>
    <w:tmpl w:val="15D42660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20E"/>
    <w:rsid w:val="000107AC"/>
    <w:rsid w:val="00011199"/>
    <w:rsid w:val="00011FF8"/>
    <w:rsid w:val="0003093B"/>
    <w:rsid w:val="00035A86"/>
    <w:rsid w:val="00037BB9"/>
    <w:rsid w:val="00052EB9"/>
    <w:rsid w:val="0005332A"/>
    <w:rsid w:val="0006191F"/>
    <w:rsid w:val="00063997"/>
    <w:rsid w:val="000948A0"/>
    <w:rsid w:val="0009577E"/>
    <w:rsid w:val="000A54D8"/>
    <w:rsid w:val="000B372F"/>
    <w:rsid w:val="000C0921"/>
    <w:rsid w:val="000D2947"/>
    <w:rsid w:val="000D5915"/>
    <w:rsid w:val="000E09E0"/>
    <w:rsid w:val="000F591E"/>
    <w:rsid w:val="0010493E"/>
    <w:rsid w:val="001101D6"/>
    <w:rsid w:val="001155A5"/>
    <w:rsid w:val="00122B75"/>
    <w:rsid w:val="00123A22"/>
    <w:rsid w:val="001443E1"/>
    <w:rsid w:val="001731D0"/>
    <w:rsid w:val="001747F4"/>
    <w:rsid w:val="00177658"/>
    <w:rsid w:val="0018140F"/>
    <w:rsid w:val="00182336"/>
    <w:rsid w:val="0019003F"/>
    <w:rsid w:val="001B3C02"/>
    <w:rsid w:val="001C619E"/>
    <w:rsid w:val="001C61DB"/>
    <w:rsid w:val="001F0B61"/>
    <w:rsid w:val="001F388B"/>
    <w:rsid w:val="002074A8"/>
    <w:rsid w:val="0021683F"/>
    <w:rsid w:val="00220676"/>
    <w:rsid w:val="002408D0"/>
    <w:rsid w:val="00242BA3"/>
    <w:rsid w:val="002527A6"/>
    <w:rsid w:val="002623EF"/>
    <w:rsid w:val="002635AC"/>
    <w:rsid w:val="002770C2"/>
    <w:rsid w:val="00280C11"/>
    <w:rsid w:val="00286A40"/>
    <w:rsid w:val="002A7108"/>
    <w:rsid w:val="002B784E"/>
    <w:rsid w:val="002D57E5"/>
    <w:rsid w:val="002E1B96"/>
    <w:rsid w:val="00316230"/>
    <w:rsid w:val="00323419"/>
    <w:rsid w:val="003304D9"/>
    <w:rsid w:val="003640D6"/>
    <w:rsid w:val="0037611A"/>
    <w:rsid w:val="00383133"/>
    <w:rsid w:val="00386B62"/>
    <w:rsid w:val="00395BE1"/>
    <w:rsid w:val="003C5313"/>
    <w:rsid w:val="003D4627"/>
    <w:rsid w:val="003E1033"/>
    <w:rsid w:val="003E7314"/>
    <w:rsid w:val="003F00BA"/>
    <w:rsid w:val="003F689C"/>
    <w:rsid w:val="00404F29"/>
    <w:rsid w:val="004073E4"/>
    <w:rsid w:val="00422C02"/>
    <w:rsid w:val="00430818"/>
    <w:rsid w:val="00437F2B"/>
    <w:rsid w:val="00440759"/>
    <w:rsid w:val="00464E5B"/>
    <w:rsid w:val="004720E9"/>
    <w:rsid w:val="00472EB4"/>
    <w:rsid w:val="0047478C"/>
    <w:rsid w:val="00477C70"/>
    <w:rsid w:val="0048421F"/>
    <w:rsid w:val="00491DF5"/>
    <w:rsid w:val="00493808"/>
    <w:rsid w:val="004B52C4"/>
    <w:rsid w:val="004C0422"/>
    <w:rsid w:val="004D1285"/>
    <w:rsid w:val="004E413A"/>
    <w:rsid w:val="004E6548"/>
    <w:rsid w:val="004F0024"/>
    <w:rsid w:val="004F142B"/>
    <w:rsid w:val="004F420E"/>
    <w:rsid w:val="0050618C"/>
    <w:rsid w:val="005075BA"/>
    <w:rsid w:val="00510314"/>
    <w:rsid w:val="00512BBA"/>
    <w:rsid w:val="00531FA7"/>
    <w:rsid w:val="005340E6"/>
    <w:rsid w:val="00547235"/>
    <w:rsid w:val="005623E6"/>
    <w:rsid w:val="00564ADF"/>
    <w:rsid w:val="0058291B"/>
    <w:rsid w:val="00587CCD"/>
    <w:rsid w:val="005A4606"/>
    <w:rsid w:val="005A61BF"/>
    <w:rsid w:val="005C01CB"/>
    <w:rsid w:val="005C19E5"/>
    <w:rsid w:val="005C2717"/>
    <w:rsid w:val="005C6E2A"/>
    <w:rsid w:val="005E257D"/>
    <w:rsid w:val="005E5701"/>
    <w:rsid w:val="005E66CD"/>
    <w:rsid w:val="005F06CA"/>
    <w:rsid w:val="00600F18"/>
    <w:rsid w:val="00603A40"/>
    <w:rsid w:val="00615099"/>
    <w:rsid w:val="0063291C"/>
    <w:rsid w:val="006542F3"/>
    <w:rsid w:val="00656957"/>
    <w:rsid w:val="006604A6"/>
    <w:rsid w:val="00662D7D"/>
    <w:rsid w:val="006966BE"/>
    <w:rsid w:val="006C3ADE"/>
    <w:rsid w:val="006C470F"/>
    <w:rsid w:val="006C49FF"/>
    <w:rsid w:val="006D4C46"/>
    <w:rsid w:val="006E1025"/>
    <w:rsid w:val="00702287"/>
    <w:rsid w:val="00762984"/>
    <w:rsid w:val="00775885"/>
    <w:rsid w:val="00775C89"/>
    <w:rsid w:val="00780AF6"/>
    <w:rsid w:val="00781041"/>
    <w:rsid w:val="00783CDA"/>
    <w:rsid w:val="00794150"/>
    <w:rsid w:val="007963AC"/>
    <w:rsid w:val="007A64BF"/>
    <w:rsid w:val="007B6788"/>
    <w:rsid w:val="007B6C1B"/>
    <w:rsid w:val="007F34E0"/>
    <w:rsid w:val="007F7C54"/>
    <w:rsid w:val="00807A95"/>
    <w:rsid w:val="00812C62"/>
    <w:rsid w:val="00817153"/>
    <w:rsid w:val="00844AB8"/>
    <w:rsid w:val="00846CE5"/>
    <w:rsid w:val="00856201"/>
    <w:rsid w:val="00856A9F"/>
    <w:rsid w:val="00856E99"/>
    <w:rsid w:val="0087290A"/>
    <w:rsid w:val="00873869"/>
    <w:rsid w:val="008826CE"/>
    <w:rsid w:val="008A7283"/>
    <w:rsid w:val="008B4A63"/>
    <w:rsid w:val="008C0740"/>
    <w:rsid w:val="008D1669"/>
    <w:rsid w:val="008D23D4"/>
    <w:rsid w:val="008D4127"/>
    <w:rsid w:val="008D76EB"/>
    <w:rsid w:val="009047A1"/>
    <w:rsid w:val="009150F0"/>
    <w:rsid w:val="00932800"/>
    <w:rsid w:val="009363B8"/>
    <w:rsid w:val="009533FE"/>
    <w:rsid w:val="009552DB"/>
    <w:rsid w:val="0095720F"/>
    <w:rsid w:val="009831C6"/>
    <w:rsid w:val="00986DF0"/>
    <w:rsid w:val="0099443A"/>
    <w:rsid w:val="00994B0B"/>
    <w:rsid w:val="009A0C26"/>
    <w:rsid w:val="009B37E6"/>
    <w:rsid w:val="009C2523"/>
    <w:rsid w:val="009D248B"/>
    <w:rsid w:val="009F56BB"/>
    <w:rsid w:val="00A12CFB"/>
    <w:rsid w:val="00A37B39"/>
    <w:rsid w:val="00A41147"/>
    <w:rsid w:val="00A43C3C"/>
    <w:rsid w:val="00A622C7"/>
    <w:rsid w:val="00A708F1"/>
    <w:rsid w:val="00A71F4B"/>
    <w:rsid w:val="00A8321B"/>
    <w:rsid w:val="00A92CBE"/>
    <w:rsid w:val="00A973D0"/>
    <w:rsid w:val="00AA501C"/>
    <w:rsid w:val="00AA74CB"/>
    <w:rsid w:val="00AC6607"/>
    <w:rsid w:val="00AD4506"/>
    <w:rsid w:val="00AE0C6D"/>
    <w:rsid w:val="00AF3796"/>
    <w:rsid w:val="00B20E27"/>
    <w:rsid w:val="00B270CE"/>
    <w:rsid w:val="00B3053D"/>
    <w:rsid w:val="00B42E68"/>
    <w:rsid w:val="00B4574F"/>
    <w:rsid w:val="00B6043F"/>
    <w:rsid w:val="00B85050"/>
    <w:rsid w:val="00BA2706"/>
    <w:rsid w:val="00BB454B"/>
    <w:rsid w:val="00BC29E8"/>
    <w:rsid w:val="00BD4892"/>
    <w:rsid w:val="00BD74C3"/>
    <w:rsid w:val="00BF3178"/>
    <w:rsid w:val="00C073A9"/>
    <w:rsid w:val="00C236A5"/>
    <w:rsid w:val="00C27FC9"/>
    <w:rsid w:val="00C361C0"/>
    <w:rsid w:val="00C422DE"/>
    <w:rsid w:val="00C44570"/>
    <w:rsid w:val="00C4750E"/>
    <w:rsid w:val="00C54065"/>
    <w:rsid w:val="00C762AB"/>
    <w:rsid w:val="00C7741C"/>
    <w:rsid w:val="00C9020E"/>
    <w:rsid w:val="00CA583F"/>
    <w:rsid w:val="00CA7EC6"/>
    <w:rsid w:val="00CC0580"/>
    <w:rsid w:val="00CD6F22"/>
    <w:rsid w:val="00D154C9"/>
    <w:rsid w:val="00D2360E"/>
    <w:rsid w:val="00D237AD"/>
    <w:rsid w:val="00D25CF0"/>
    <w:rsid w:val="00D30F4C"/>
    <w:rsid w:val="00D4369E"/>
    <w:rsid w:val="00D46193"/>
    <w:rsid w:val="00D508D3"/>
    <w:rsid w:val="00D51483"/>
    <w:rsid w:val="00D57B27"/>
    <w:rsid w:val="00D73959"/>
    <w:rsid w:val="00D830BD"/>
    <w:rsid w:val="00D85767"/>
    <w:rsid w:val="00D91C53"/>
    <w:rsid w:val="00D938B8"/>
    <w:rsid w:val="00DA0600"/>
    <w:rsid w:val="00DA06A7"/>
    <w:rsid w:val="00DA0C04"/>
    <w:rsid w:val="00DB1A5B"/>
    <w:rsid w:val="00DB3ECA"/>
    <w:rsid w:val="00DB79CF"/>
    <w:rsid w:val="00DC6449"/>
    <w:rsid w:val="00DD1A5D"/>
    <w:rsid w:val="00DD3467"/>
    <w:rsid w:val="00DE2B0C"/>
    <w:rsid w:val="00DE67B1"/>
    <w:rsid w:val="00DF34C5"/>
    <w:rsid w:val="00E02330"/>
    <w:rsid w:val="00E04D21"/>
    <w:rsid w:val="00E055A3"/>
    <w:rsid w:val="00E14C26"/>
    <w:rsid w:val="00E23C2C"/>
    <w:rsid w:val="00E27A87"/>
    <w:rsid w:val="00E3106D"/>
    <w:rsid w:val="00E311A5"/>
    <w:rsid w:val="00E55C27"/>
    <w:rsid w:val="00E73931"/>
    <w:rsid w:val="00EA1DB8"/>
    <w:rsid w:val="00EA2CF2"/>
    <w:rsid w:val="00EA2DE5"/>
    <w:rsid w:val="00EA39B4"/>
    <w:rsid w:val="00EA42A1"/>
    <w:rsid w:val="00EB30D5"/>
    <w:rsid w:val="00EB7C2A"/>
    <w:rsid w:val="00ED519F"/>
    <w:rsid w:val="00EE58EE"/>
    <w:rsid w:val="00EE6C2F"/>
    <w:rsid w:val="00EF16F7"/>
    <w:rsid w:val="00F22504"/>
    <w:rsid w:val="00F374FE"/>
    <w:rsid w:val="00F46CAD"/>
    <w:rsid w:val="00F47662"/>
    <w:rsid w:val="00F62AF3"/>
    <w:rsid w:val="00F90A83"/>
    <w:rsid w:val="00FA5B92"/>
    <w:rsid w:val="00FB4A68"/>
    <w:rsid w:val="00FB58CE"/>
    <w:rsid w:val="00FC09F8"/>
    <w:rsid w:val="00FC3121"/>
    <w:rsid w:val="00FC588B"/>
    <w:rsid w:val="33B929FF"/>
    <w:rsid w:val="7C2E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1F0B61"/>
    <w:pPr>
      <w:spacing w:after="120"/>
    </w:pPr>
    <w:rPr>
      <w:sz w:val="24"/>
    </w:rPr>
  </w:style>
  <w:style w:type="character" w:customStyle="1" w:styleId="Char">
    <w:name w:val="正文文本 Char"/>
    <w:basedOn w:val="a0"/>
    <w:link w:val="a3"/>
    <w:uiPriority w:val="99"/>
    <w:locked/>
    <w:rsid w:val="001F0B61"/>
    <w:rPr>
      <w:kern w:val="2"/>
      <w:sz w:val="24"/>
    </w:rPr>
  </w:style>
  <w:style w:type="paragraph" w:styleId="a4">
    <w:name w:val="Body Text Indent"/>
    <w:basedOn w:val="a"/>
    <w:link w:val="Char0"/>
    <w:uiPriority w:val="99"/>
    <w:semiHidden/>
    <w:rsid w:val="001F0B61"/>
    <w:pPr>
      <w:spacing w:line="360" w:lineRule="auto"/>
      <w:ind w:leftChars="300" w:left="630"/>
    </w:pPr>
    <w:rPr>
      <w:kern w:val="0"/>
      <w:sz w:val="24"/>
    </w:rPr>
  </w:style>
  <w:style w:type="character" w:customStyle="1" w:styleId="Char0">
    <w:name w:val="正文文本缩进 Char"/>
    <w:basedOn w:val="a0"/>
    <w:link w:val="a4"/>
    <w:uiPriority w:val="99"/>
    <w:semiHidden/>
    <w:locked/>
    <w:rsid w:val="002770C2"/>
    <w:rPr>
      <w:sz w:val="24"/>
    </w:rPr>
  </w:style>
  <w:style w:type="paragraph" w:styleId="a5">
    <w:name w:val="Plain Text"/>
    <w:basedOn w:val="a"/>
    <w:link w:val="Char1"/>
    <w:uiPriority w:val="99"/>
    <w:rsid w:val="001F0B61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uiPriority w:val="99"/>
    <w:semiHidden/>
    <w:locked/>
    <w:rsid w:val="001F0B61"/>
    <w:rPr>
      <w:rFonts w:ascii="宋体" w:hAnsi="Courier New"/>
      <w:kern w:val="2"/>
      <w:sz w:val="21"/>
    </w:rPr>
  </w:style>
  <w:style w:type="paragraph" w:styleId="2">
    <w:name w:val="Body Text Indent 2"/>
    <w:basedOn w:val="a"/>
    <w:link w:val="2Char"/>
    <w:uiPriority w:val="99"/>
    <w:semiHidden/>
    <w:rsid w:val="001F0B61"/>
    <w:pPr>
      <w:widowControl/>
      <w:spacing w:line="360" w:lineRule="auto"/>
      <w:ind w:firstLineChars="221" w:firstLine="530"/>
      <w:jc w:val="left"/>
    </w:pPr>
    <w:rPr>
      <w:kern w:val="0"/>
      <w:sz w:val="24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2770C2"/>
    <w:rPr>
      <w:sz w:val="24"/>
    </w:rPr>
  </w:style>
  <w:style w:type="paragraph" w:styleId="a6">
    <w:name w:val="footer"/>
    <w:basedOn w:val="a"/>
    <w:link w:val="Char2"/>
    <w:uiPriority w:val="99"/>
    <w:semiHidden/>
    <w:rsid w:val="001F0B6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locked/>
    <w:rsid w:val="002770C2"/>
    <w:rPr>
      <w:sz w:val="18"/>
    </w:rPr>
  </w:style>
  <w:style w:type="paragraph" w:styleId="a7">
    <w:name w:val="header"/>
    <w:basedOn w:val="a"/>
    <w:link w:val="Char3"/>
    <w:uiPriority w:val="99"/>
    <w:rsid w:val="001F0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locked/>
    <w:rsid w:val="001F0B61"/>
    <w:rPr>
      <w:kern w:val="2"/>
      <w:sz w:val="18"/>
    </w:rPr>
  </w:style>
  <w:style w:type="paragraph" w:styleId="a8">
    <w:name w:val="Normal (Web)"/>
    <w:basedOn w:val="a"/>
    <w:uiPriority w:val="99"/>
    <w:rsid w:val="001F0B6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9">
    <w:name w:val="Strong"/>
    <w:basedOn w:val="a0"/>
    <w:uiPriority w:val="99"/>
    <w:qFormat/>
    <w:rsid w:val="001F0B61"/>
    <w:rPr>
      <w:rFonts w:cs="Times New Roman"/>
      <w:b/>
    </w:rPr>
  </w:style>
  <w:style w:type="character" w:styleId="aa">
    <w:name w:val="page number"/>
    <w:basedOn w:val="a0"/>
    <w:uiPriority w:val="99"/>
    <w:semiHidden/>
    <w:rsid w:val="001F0B61"/>
    <w:rPr>
      <w:rFonts w:cs="Times New Roman"/>
    </w:rPr>
  </w:style>
  <w:style w:type="paragraph" w:customStyle="1" w:styleId="ListParagraph1">
    <w:name w:val="List Paragraph1"/>
    <w:basedOn w:val="a"/>
    <w:uiPriority w:val="99"/>
    <w:rsid w:val="001F0B61"/>
    <w:pPr>
      <w:ind w:firstLineChars="200" w:firstLine="420"/>
    </w:pPr>
  </w:style>
  <w:style w:type="paragraph" w:customStyle="1" w:styleId="Default">
    <w:name w:val="Default"/>
    <w:uiPriority w:val="99"/>
    <w:rsid w:val="001F0B61"/>
    <w:pPr>
      <w:widowControl w:val="0"/>
      <w:autoSpaceDE w:val="0"/>
      <w:autoSpaceDN w:val="0"/>
      <w:adjustRightInd w:val="0"/>
    </w:pPr>
    <w:rPr>
      <w:rFonts w:ascii="Arial Unicode MS" w:eastAsia="Times New Roman" w:cs="Arial Unicode MS"/>
      <w:color w:val="000000"/>
      <w:sz w:val="24"/>
      <w:szCs w:val="24"/>
    </w:rPr>
  </w:style>
  <w:style w:type="character" w:styleId="ab">
    <w:name w:val="annotation reference"/>
    <w:basedOn w:val="a0"/>
    <w:uiPriority w:val="99"/>
    <w:semiHidden/>
    <w:locked/>
    <w:rsid w:val="00011FF8"/>
    <w:rPr>
      <w:rFonts w:cs="Times New Roman"/>
      <w:sz w:val="21"/>
    </w:rPr>
  </w:style>
  <w:style w:type="paragraph" w:styleId="ac">
    <w:name w:val="annotation text"/>
    <w:basedOn w:val="a"/>
    <w:link w:val="Char4"/>
    <w:uiPriority w:val="99"/>
    <w:semiHidden/>
    <w:locked/>
    <w:rsid w:val="00011FF8"/>
    <w:pPr>
      <w:jc w:val="left"/>
    </w:pPr>
    <w:rPr>
      <w:kern w:val="0"/>
      <w:sz w:val="20"/>
    </w:rPr>
  </w:style>
  <w:style w:type="character" w:customStyle="1" w:styleId="Char4">
    <w:name w:val="批注文字 Char"/>
    <w:basedOn w:val="a0"/>
    <w:link w:val="ac"/>
    <w:uiPriority w:val="99"/>
    <w:semiHidden/>
    <w:locked/>
    <w:rsid w:val="00011FF8"/>
    <w:rPr>
      <w:sz w:val="24"/>
    </w:rPr>
  </w:style>
  <w:style w:type="paragraph" w:styleId="ad">
    <w:name w:val="annotation subject"/>
    <w:basedOn w:val="ac"/>
    <w:next w:val="ac"/>
    <w:link w:val="Char5"/>
    <w:uiPriority w:val="99"/>
    <w:semiHidden/>
    <w:locked/>
    <w:rsid w:val="00011FF8"/>
    <w:rPr>
      <w:b/>
      <w:bCs/>
    </w:rPr>
  </w:style>
  <w:style w:type="character" w:customStyle="1" w:styleId="Char5">
    <w:name w:val="批注主题 Char"/>
    <w:basedOn w:val="Char4"/>
    <w:link w:val="ad"/>
    <w:uiPriority w:val="99"/>
    <w:semiHidden/>
    <w:locked/>
    <w:rsid w:val="00011FF8"/>
    <w:rPr>
      <w:b/>
    </w:rPr>
  </w:style>
  <w:style w:type="paragraph" w:styleId="ae">
    <w:name w:val="Balloon Text"/>
    <w:basedOn w:val="a"/>
    <w:link w:val="Char6"/>
    <w:uiPriority w:val="99"/>
    <w:semiHidden/>
    <w:locked/>
    <w:rsid w:val="00011FF8"/>
    <w:rPr>
      <w:kern w:val="0"/>
      <w:sz w:val="18"/>
      <w:szCs w:val="18"/>
    </w:rPr>
  </w:style>
  <w:style w:type="character" w:customStyle="1" w:styleId="Char6">
    <w:name w:val="批注框文本 Char"/>
    <w:basedOn w:val="a0"/>
    <w:link w:val="ae"/>
    <w:uiPriority w:val="99"/>
    <w:semiHidden/>
    <w:locked/>
    <w:rsid w:val="00011FF8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573</Words>
  <Characters>3267</Characters>
  <Application>Microsoft Office Word</Application>
  <DocSecurity>0</DocSecurity>
  <Lines>27</Lines>
  <Paragraphs>7</Paragraphs>
  <ScaleCrop>false</ScaleCrop>
  <Company>1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《金匮要略》部分</dc:title>
  <dc:subject/>
  <dc:creator>z</dc:creator>
  <cp:keywords/>
  <dc:description/>
  <cp:lastModifiedBy>李洪涛</cp:lastModifiedBy>
  <cp:revision>94</cp:revision>
  <dcterms:created xsi:type="dcterms:W3CDTF">2017-03-10T07:55:00Z</dcterms:created>
  <dcterms:modified xsi:type="dcterms:W3CDTF">2017-03-23T01:36:00Z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